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7D88AE74" w:rsidR="00AD0BB8" w:rsidRDefault="00B22737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CARBON MONOXIDE AND SMOKE DETECTOR</w:t>
            </w:r>
            <w:r w:rsidR="00636B60">
              <w:rPr>
                <w:b/>
                <w:sz w:val="32"/>
                <w:szCs w:val="32"/>
              </w:rPr>
              <w:t xml:space="preserve"> ADDENDUM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40D2247E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22737">
        <w:rPr>
          <w:sz w:val="20"/>
          <w:szCs w:val="20"/>
        </w:rPr>
        <w:t>Carbon Monoxide and Smoke Detector</w:t>
      </w:r>
      <w:r>
        <w:rPr>
          <w:sz w:val="20"/>
          <w:szCs w:val="20"/>
        </w:rPr>
        <w:t xml:space="preserve"> Addendum (this “Addendum”)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6E421D93" w14:textId="2E3F1BCC" w:rsidR="008C4763" w:rsidRPr="008C4763" w:rsidRDefault="008C4763" w:rsidP="008C4763">
      <w:pPr>
        <w:ind w:firstLine="720"/>
        <w:jc w:val="both"/>
        <w:rPr>
          <w:sz w:val="20"/>
          <w:szCs w:val="20"/>
        </w:rPr>
      </w:pPr>
      <w:r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does not </w:t>
      </w:r>
      <w:r w:rsidRPr="00824222">
        <w:rPr>
          <w:sz w:val="20"/>
          <w:szCs w:val="20"/>
        </w:rPr>
        <w:t>contain</w:t>
      </w:r>
      <w:r>
        <w:rPr>
          <w:sz w:val="20"/>
          <w:szCs w:val="20"/>
        </w:rPr>
        <w:t xml:space="preserve"> carbon monoxide and/or smoke detectors.</w:t>
      </w:r>
    </w:p>
    <w:p w14:paraId="38EC11BE" w14:textId="2CC07480" w:rsidR="00AD0BB8" w:rsidRDefault="00636B60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 w:rsidRPr="00B22737">
        <w:rPr>
          <w:b/>
          <w:sz w:val="20"/>
          <w:szCs w:val="20"/>
        </w:rPr>
        <w:t>contain</w:t>
      </w:r>
      <w:r w:rsidR="00B2273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24222">
        <w:rPr>
          <w:sz w:val="20"/>
          <w:szCs w:val="20"/>
        </w:rPr>
        <w:t>carbon monoxide and/or smoke detectors</w:t>
      </w:r>
      <w:r>
        <w:rPr>
          <w:sz w:val="20"/>
          <w:szCs w:val="20"/>
        </w:rPr>
        <w:t>.</w:t>
      </w:r>
    </w:p>
    <w:p w14:paraId="7AE46FB8" w14:textId="77777777" w:rsidR="00824222" w:rsidRDefault="00824222" w:rsidP="00824222">
      <w:pPr>
        <w:ind w:left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The following locations within the Premises are known to have working carbon monoxide and/or smoke detectors:</w:t>
      </w:r>
    </w:p>
    <w:p w14:paraId="289ED63D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28C12" w14:textId="77777777" w:rsidR="00824222" w:rsidRDefault="00824222">
      <w:pPr>
        <w:ind w:firstLine="720"/>
        <w:jc w:val="both"/>
        <w:rPr>
          <w:sz w:val="20"/>
          <w:szCs w:val="20"/>
        </w:rPr>
      </w:pPr>
    </w:p>
    <w:p w14:paraId="65183323" w14:textId="77777777" w:rsidR="00824222" w:rsidRDefault="00824222" w:rsidP="00824222">
      <w:pPr>
        <w:jc w:val="both"/>
        <w:rPr>
          <w:sz w:val="20"/>
          <w:szCs w:val="20"/>
        </w:rPr>
      </w:pPr>
    </w:p>
    <w:p w14:paraId="5889047C" w14:textId="2799475A" w:rsidR="00824222" w:rsidRDefault="00824222" w:rsidP="00824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636B60">
        <w:rPr>
          <w:sz w:val="20"/>
          <w:szCs w:val="20"/>
        </w:rPr>
        <w:t>Division 13 Part 1.5 Chapter 2</w:t>
      </w:r>
      <w:r>
        <w:rPr>
          <w:sz w:val="20"/>
          <w:szCs w:val="20"/>
        </w:rPr>
        <w:t xml:space="preserve"> § </w:t>
      </w:r>
      <w:r w:rsidR="00636B60">
        <w:rPr>
          <w:sz w:val="20"/>
          <w:szCs w:val="20"/>
        </w:rPr>
        <w:t>17926.1</w:t>
      </w:r>
      <w:r>
        <w:rPr>
          <w:sz w:val="20"/>
          <w:szCs w:val="20"/>
        </w:rPr>
        <w:t xml:space="preserve"> of </w:t>
      </w:r>
      <w:r w:rsidR="00636B60">
        <w:rPr>
          <w:sz w:val="20"/>
          <w:szCs w:val="20"/>
        </w:rPr>
        <w:t>California Health and Safety Code</w:t>
      </w:r>
      <w:r>
        <w:rPr>
          <w:sz w:val="20"/>
          <w:szCs w:val="20"/>
        </w:rPr>
        <w:t>, the Landlord agrees to all of the following:</w:t>
      </w:r>
    </w:p>
    <w:p w14:paraId="02123A69" w14:textId="77777777" w:rsidR="00824222" w:rsidRDefault="00824222" w:rsidP="00824222">
      <w:pPr>
        <w:jc w:val="both"/>
        <w:rPr>
          <w:sz w:val="20"/>
          <w:szCs w:val="20"/>
        </w:rPr>
      </w:pPr>
    </w:p>
    <w:p w14:paraId="7CD2E489" w14:textId="6A6C6DC1" w:rsidR="00824222" w:rsidRDefault="00FE2990" w:rsidP="0082422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the Tenant at the time they take residence at the Premises with a</w:t>
      </w:r>
      <w:r w:rsidR="00824222">
        <w:rPr>
          <w:sz w:val="20"/>
          <w:szCs w:val="20"/>
        </w:rPr>
        <w:t>ny batteries necessary to make the carbon monoxide and/or smoke detector alarms operational</w:t>
      </w:r>
      <w:r>
        <w:rPr>
          <w:sz w:val="20"/>
          <w:szCs w:val="20"/>
        </w:rPr>
        <w:t>.</w:t>
      </w:r>
    </w:p>
    <w:p w14:paraId="6A97372B" w14:textId="349BCBCC" w:rsidR="00FE2990" w:rsidRPr="00FE2990" w:rsidRDefault="00FE2990" w:rsidP="00FE29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Replace, if notified in writing by the Tenant,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594CE85A" w14:textId="767AB070" w:rsidR="00FE2990" w:rsidRDefault="00FE2990" w:rsidP="00FE2990">
      <w:pPr>
        <w:jc w:val="both"/>
        <w:rPr>
          <w:sz w:val="20"/>
          <w:szCs w:val="20"/>
        </w:rPr>
      </w:pPr>
    </w:p>
    <w:p w14:paraId="5BCFC088" w14:textId="3D725929" w:rsidR="00FE2990" w:rsidRDefault="00636B6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Division 13 Part 1.5 Chapter 2 § 17926.1 of California Health and Safety Code</w:t>
      </w:r>
      <w:r w:rsidR="00FE2990">
        <w:rPr>
          <w:sz w:val="20"/>
          <w:szCs w:val="20"/>
        </w:rPr>
        <w:t>, the Tenant agrees to all of the following:</w:t>
      </w:r>
    </w:p>
    <w:p w14:paraId="6C4C7114" w14:textId="77777777" w:rsidR="00FE2990" w:rsidRDefault="00FE2990" w:rsidP="00FE2990">
      <w:pPr>
        <w:ind w:left="720"/>
        <w:jc w:val="both"/>
        <w:rPr>
          <w:sz w:val="20"/>
          <w:szCs w:val="20"/>
        </w:rPr>
      </w:pPr>
    </w:p>
    <w:p w14:paraId="1BD3962E" w14:textId="1B73894B" w:rsidR="00FE2990" w:rsidRDefault="00FE299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Keep, test, and maintain all carbon monoxide and/or smoke detector alarms in good repair.</w:t>
      </w:r>
    </w:p>
    <w:p w14:paraId="4F84CA67" w14:textId="3E5308E2" w:rsidR="00FE2990" w:rsidRDefault="00FE299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Notify the Landlord, in writing, if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1288A0FE" w14:textId="45ADC105" w:rsidR="00636B60" w:rsidRDefault="00636B6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Allow the Landlord to enter the Premises for the purpose of installing, repairing, testing, and maintaining carbon monoxide and/or smoke detector alarms.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6438A9EC" w14:textId="6BF33CEC" w:rsidR="00FE2990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>No person shall remove batteries from, or in any way render inoperable, a carbon monoxide and/or smoke detector alarm, except as part of a process to inspect, maintain, repair, or replace the alarm or replace the batteries in the alarm.</w:t>
      </w:r>
    </w:p>
    <w:p w14:paraId="244C3D2C" w14:textId="77777777" w:rsidR="00FE2990" w:rsidRPr="00824222" w:rsidRDefault="00FE2990" w:rsidP="00FE2990">
      <w:pPr>
        <w:jc w:val="both"/>
        <w:rPr>
          <w:sz w:val="20"/>
          <w:szCs w:val="20"/>
        </w:rPr>
      </w:pPr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3E598030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0A978AD5" w14:textId="77777777" w:rsidR="00AD0BB8" w:rsidRDefault="00AD0BB8">
      <w:pPr>
        <w:jc w:val="both"/>
        <w:rPr>
          <w:sz w:val="16"/>
          <w:szCs w:val="16"/>
        </w:rPr>
      </w:pPr>
    </w:p>
    <w:p w14:paraId="72B5B53D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3FF6D747" w14:textId="77777777" w:rsidR="00AD0BB8" w:rsidRDefault="00AD0BB8">
      <w:pPr>
        <w:jc w:val="both"/>
        <w:rPr>
          <w:sz w:val="16"/>
          <w:szCs w:val="16"/>
        </w:rPr>
      </w:pPr>
    </w:p>
    <w:p w14:paraId="7BAD8AD8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BB46852" w14:textId="77777777" w:rsidR="00AD0BB8" w:rsidRDefault="00AD0BB8">
      <w:pPr>
        <w:jc w:val="both"/>
        <w:rPr>
          <w:sz w:val="16"/>
          <w:szCs w:val="16"/>
        </w:rPr>
      </w:pPr>
    </w:p>
    <w:p w14:paraId="6312E256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681E132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FA920D8" w14:textId="77777777" w:rsidR="00AD0BB8" w:rsidRDefault="00AD0BB8">
      <w:pPr>
        <w:jc w:val="both"/>
        <w:rPr>
          <w:sz w:val="16"/>
          <w:szCs w:val="16"/>
        </w:rPr>
      </w:pPr>
    </w:p>
    <w:p w14:paraId="365DC49A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4C2262" w14:textId="77777777" w:rsidR="00AD0BB8" w:rsidRDefault="00AD0BB8">
      <w:pPr>
        <w:jc w:val="both"/>
        <w:rPr>
          <w:sz w:val="16"/>
          <w:szCs w:val="16"/>
        </w:rPr>
      </w:pPr>
    </w:p>
    <w:p w14:paraId="71CFECA7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0B6C7D1" w14:textId="77777777" w:rsidR="00AD0BB8" w:rsidRDefault="00AD0BB8">
      <w:pPr>
        <w:jc w:val="both"/>
        <w:rPr>
          <w:sz w:val="20"/>
          <w:szCs w:val="20"/>
        </w:rPr>
      </w:pPr>
    </w:p>
    <w:p w14:paraId="0F1C6E3A" w14:textId="77777777" w:rsidR="00AD0BB8" w:rsidRDefault="00AD0BB8">
      <w:pPr>
        <w:jc w:val="both"/>
      </w:pPr>
    </w:p>
    <w:p w14:paraId="50BD5D9E" w14:textId="77777777" w:rsidR="00AD0BB8" w:rsidRDefault="00AD0BB8"/>
    <w:sectPr w:rsidR="00AD0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636B60"/>
    <w:rsid w:val="00824222"/>
    <w:rsid w:val="008C4763"/>
    <w:rsid w:val="009C089D"/>
    <w:rsid w:val="00AD0BB8"/>
    <w:rsid w:val="00B22737"/>
    <w:rsid w:val="00E2360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2</cp:revision>
  <cp:lastPrinted>2019-01-22T09:25:00Z</cp:lastPrinted>
  <dcterms:created xsi:type="dcterms:W3CDTF">2019-01-25T04:18:00Z</dcterms:created>
  <dcterms:modified xsi:type="dcterms:W3CDTF">2019-01-25T04:18:00Z</dcterms:modified>
</cp:coreProperties>
</file>