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0354" w14:textId="77777777" w:rsidR="00695E71" w:rsidRDefault="00695E71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95E71" w14:paraId="360698B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3B07E" w14:textId="00D8934C" w:rsidR="00695E71" w:rsidRDefault="00AF38F5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DISCLOSURE OF MOLD</w:t>
            </w:r>
            <w:r w:rsidR="002416C0">
              <w:rPr>
                <w:b/>
                <w:sz w:val="32"/>
                <w:szCs w:val="32"/>
              </w:rPr>
              <w:t xml:space="preserve"> LEASE AGREEMENT</w:t>
            </w:r>
          </w:p>
        </w:tc>
      </w:tr>
    </w:tbl>
    <w:p w14:paraId="361E184C" w14:textId="77777777" w:rsidR="00695E71" w:rsidRDefault="00AF38F5">
      <w:pPr>
        <w:jc w:val="both"/>
      </w:pPr>
      <w:r>
        <w:t xml:space="preserve"> </w:t>
      </w:r>
    </w:p>
    <w:p w14:paraId="3B96F7B2" w14:textId="77777777" w:rsidR="00695E71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This Disclosure of Mold Lease Agreement (this “Agreement”) is made on __________, by and between ___________________________ (“Landlord”) and ______________________ (“Tenant”), for the premises located at __________________________ (the “Premises”).</w:t>
      </w:r>
    </w:p>
    <w:p w14:paraId="29A94A92" w14:textId="77777777" w:rsidR="00695E71" w:rsidRDefault="00695E71">
      <w:pPr>
        <w:jc w:val="both"/>
        <w:rPr>
          <w:sz w:val="20"/>
          <w:szCs w:val="20"/>
        </w:rPr>
      </w:pPr>
    </w:p>
    <w:p w14:paraId="5E9E93E3" w14:textId="1CFAA4A7" w:rsidR="00695E71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Pursu</w:t>
      </w:r>
      <w:r>
        <w:rPr>
          <w:sz w:val="20"/>
          <w:szCs w:val="20"/>
        </w:rPr>
        <w:t xml:space="preserve">ant to </w:t>
      </w:r>
      <w:r w:rsidR="00656543">
        <w:rPr>
          <w:sz w:val="20"/>
          <w:szCs w:val="20"/>
        </w:rPr>
        <w:t>Title 59 Chapter 59.18</w:t>
      </w:r>
      <w:r>
        <w:rPr>
          <w:sz w:val="20"/>
          <w:szCs w:val="20"/>
        </w:rPr>
        <w:t xml:space="preserve"> § </w:t>
      </w:r>
      <w:r w:rsidR="00656543">
        <w:rPr>
          <w:sz w:val="20"/>
          <w:szCs w:val="20"/>
        </w:rPr>
        <w:t>59.18.</w:t>
      </w:r>
      <w:r w:rsidR="005974FF">
        <w:rPr>
          <w:sz w:val="20"/>
          <w:szCs w:val="20"/>
        </w:rPr>
        <w:t>0</w:t>
      </w:r>
      <w:r w:rsidR="00656543">
        <w:rPr>
          <w:sz w:val="20"/>
          <w:szCs w:val="20"/>
        </w:rPr>
        <w:t xml:space="preserve">60 </w:t>
      </w:r>
      <w:r>
        <w:rPr>
          <w:sz w:val="20"/>
          <w:szCs w:val="20"/>
        </w:rPr>
        <w:t xml:space="preserve">of the </w:t>
      </w:r>
      <w:r w:rsidR="00656543">
        <w:rPr>
          <w:sz w:val="20"/>
          <w:szCs w:val="20"/>
        </w:rPr>
        <w:t>Revised Code of Washington</w:t>
      </w:r>
      <w:r>
        <w:rPr>
          <w:sz w:val="20"/>
          <w:szCs w:val="20"/>
        </w:rPr>
        <w:t>, the Landlord is required to provide the following disclosure:</w:t>
      </w:r>
    </w:p>
    <w:p w14:paraId="049C44EF" w14:textId="77777777" w:rsidR="00695E71" w:rsidRDefault="00695E71">
      <w:pPr>
        <w:jc w:val="both"/>
      </w:pPr>
    </w:p>
    <w:p w14:paraId="7A0D33A7" w14:textId="77777777" w:rsidR="00695E71" w:rsidRDefault="00AF38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Landlord knows, or has reasonable cause to believe, of the potential or definitive existenc</w:t>
      </w:r>
      <w:r>
        <w:rPr>
          <w:sz w:val="20"/>
          <w:szCs w:val="20"/>
        </w:rPr>
        <w:t>e of mold within the Premises:</w:t>
      </w:r>
    </w:p>
    <w:p w14:paraId="67837BA9" w14:textId="77777777" w:rsidR="00695E71" w:rsidRDefault="00AF38F5">
      <w:pPr>
        <w:ind w:left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may </w:t>
      </w:r>
      <w:r>
        <w:rPr>
          <w:sz w:val="20"/>
          <w:szCs w:val="20"/>
        </w:rPr>
        <w:t>contain mold.</w:t>
      </w:r>
    </w:p>
    <w:p w14:paraId="3A2BF51C" w14:textId="77777777" w:rsidR="00695E71" w:rsidRDefault="00AF38F5">
      <w:pPr>
        <w:ind w:left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This building contains mold.</w:t>
      </w:r>
    </w:p>
    <w:p w14:paraId="43671088" w14:textId="557EBFCF" w:rsidR="00695E71" w:rsidRDefault="00AF38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Landlord is required and agrees to distribute educational material developed and </w:t>
      </w:r>
      <w:r w:rsidR="00656543">
        <w:rPr>
          <w:sz w:val="20"/>
          <w:szCs w:val="20"/>
        </w:rPr>
        <w:t>approved</w:t>
      </w:r>
      <w:r>
        <w:rPr>
          <w:sz w:val="20"/>
          <w:szCs w:val="20"/>
        </w:rPr>
        <w:t xml:space="preserve"> by the </w:t>
      </w:r>
      <w:r w:rsidR="00656543">
        <w:rPr>
          <w:sz w:val="20"/>
          <w:szCs w:val="20"/>
        </w:rPr>
        <w:t>Washington</w:t>
      </w:r>
      <w:r>
        <w:rPr>
          <w:sz w:val="20"/>
          <w:szCs w:val="20"/>
        </w:rPr>
        <w:t xml:space="preserve"> State Department of Health</w:t>
      </w:r>
      <w:r w:rsidR="00656543">
        <w:rPr>
          <w:sz w:val="20"/>
          <w:szCs w:val="20"/>
        </w:rPr>
        <w:t xml:space="preserve"> </w:t>
      </w:r>
      <w:r>
        <w:rPr>
          <w:sz w:val="20"/>
          <w:szCs w:val="20"/>
        </w:rPr>
        <w:t>reg</w:t>
      </w:r>
      <w:r>
        <w:rPr>
          <w:sz w:val="20"/>
          <w:szCs w:val="20"/>
        </w:rPr>
        <w:t xml:space="preserve">arding the potential health risks and health </w:t>
      </w:r>
      <w:r w:rsidR="00656543">
        <w:rPr>
          <w:sz w:val="20"/>
          <w:szCs w:val="20"/>
        </w:rPr>
        <w:t>hazards</w:t>
      </w:r>
      <w:r>
        <w:rPr>
          <w:sz w:val="20"/>
          <w:szCs w:val="20"/>
        </w:rPr>
        <w:t xml:space="preserve"> that may result from exposure to mold</w:t>
      </w:r>
      <w:r w:rsidR="00656543">
        <w:rPr>
          <w:sz w:val="20"/>
          <w:szCs w:val="20"/>
        </w:rPr>
        <w:t xml:space="preserve"> as well as how the Tenant can control mold growth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prior to entering the lease agreement with the Tenant.</w:t>
      </w:r>
    </w:p>
    <w:p w14:paraId="63F217AE" w14:textId="77777777" w:rsidR="00695E71" w:rsidRDefault="00695E71">
      <w:pPr>
        <w:jc w:val="both"/>
        <w:rPr>
          <w:sz w:val="20"/>
          <w:szCs w:val="20"/>
        </w:rPr>
      </w:pPr>
    </w:p>
    <w:p w14:paraId="59836C17" w14:textId="0DDB22FB" w:rsidR="00695E71" w:rsidRPr="00656543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undersigned hereby acknowledges receipt of a copy of this statement. </w:t>
      </w:r>
      <w:r>
        <w:rPr>
          <w:sz w:val="20"/>
          <w:szCs w:val="20"/>
        </w:rPr>
        <w:t>By signing this Agreement, the Tenan</w:t>
      </w:r>
      <w:r>
        <w:rPr>
          <w:sz w:val="20"/>
          <w:szCs w:val="20"/>
        </w:rPr>
        <w:t>t agrees that they have read and understood the aforementioned information.</w:t>
      </w:r>
      <w:bookmarkStart w:id="0" w:name="_GoBack"/>
      <w:bookmarkEnd w:id="0"/>
    </w:p>
    <w:p w14:paraId="21D68E31" w14:textId="77777777" w:rsidR="00695E71" w:rsidRDefault="00695E71">
      <w:pPr>
        <w:jc w:val="both"/>
        <w:rPr>
          <w:sz w:val="16"/>
          <w:szCs w:val="16"/>
        </w:rPr>
      </w:pPr>
    </w:p>
    <w:p w14:paraId="3F19AD7D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57217D62" w14:textId="77777777" w:rsidR="00695E71" w:rsidRDefault="00695E71">
      <w:pPr>
        <w:jc w:val="both"/>
        <w:rPr>
          <w:sz w:val="16"/>
          <w:szCs w:val="16"/>
        </w:rPr>
      </w:pPr>
    </w:p>
    <w:p w14:paraId="3AD404CC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72C8EB09" w14:textId="22A102E3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Signature of Tenant</w:t>
      </w:r>
    </w:p>
    <w:p w14:paraId="20EDABD0" w14:textId="77777777" w:rsidR="00695E71" w:rsidRDefault="00695E71">
      <w:pPr>
        <w:jc w:val="both"/>
        <w:rPr>
          <w:sz w:val="16"/>
          <w:szCs w:val="16"/>
        </w:rPr>
      </w:pPr>
    </w:p>
    <w:p w14:paraId="647C9118" w14:textId="7A914D33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19D73F7B" w14:textId="0846E3E2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Date Signed</w:t>
      </w:r>
    </w:p>
    <w:p w14:paraId="71AB0B87" w14:textId="77777777" w:rsidR="00695E71" w:rsidRDefault="00695E71">
      <w:pPr>
        <w:jc w:val="both"/>
        <w:rPr>
          <w:sz w:val="16"/>
          <w:szCs w:val="16"/>
        </w:rPr>
      </w:pPr>
    </w:p>
    <w:p w14:paraId="49E61C93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BE307D9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Signat</w:t>
      </w:r>
      <w:r>
        <w:rPr>
          <w:sz w:val="16"/>
          <w:szCs w:val="16"/>
        </w:rPr>
        <w:t>ure of Guarantor</w:t>
      </w:r>
    </w:p>
    <w:p w14:paraId="6FB0DE81" w14:textId="77777777" w:rsidR="00695E71" w:rsidRDefault="00695E71">
      <w:pPr>
        <w:jc w:val="both"/>
        <w:rPr>
          <w:sz w:val="16"/>
          <w:szCs w:val="16"/>
        </w:rPr>
      </w:pPr>
    </w:p>
    <w:p w14:paraId="28985F4A" w14:textId="334B9809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788C5DB1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3BF337E7" w14:textId="77777777" w:rsidR="00695E71" w:rsidRDefault="00695E71"/>
    <w:sectPr w:rsidR="00695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0CA"/>
    <w:multiLevelType w:val="multilevel"/>
    <w:tmpl w:val="F0520BB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1"/>
    <w:rsid w:val="00051A20"/>
    <w:rsid w:val="002416C0"/>
    <w:rsid w:val="005974FF"/>
    <w:rsid w:val="0062643C"/>
    <w:rsid w:val="00656543"/>
    <w:rsid w:val="00695E71"/>
    <w:rsid w:val="00AF38F5"/>
    <w:rsid w:val="00C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AEA9A"/>
  <w15:docId w15:val="{F73039A0-1F3B-0645-9583-FBC9D29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7</cp:revision>
  <dcterms:created xsi:type="dcterms:W3CDTF">2019-02-25T09:44:00Z</dcterms:created>
  <dcterms:modified xsi:type="dcterms:W3CDTF">2019-02-25T09:56:00Z</dcterms:modified>
</cp:coreProperties>
</file>