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48"/>
                <w:szCs w:val="48"/>
                <w:rtl w:val="0"/>
              </w:rPr>
              <w:t xml:space="preserve">SOUTH CAROLINA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