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California</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4">
            <w:pPr>
              <w:jc w:val="right"/>
              <w:rPr>
                <w:sz w:val="20"/>
                <w:szCs w:val="20"/>
              </w:rPr>
            </w:pPr>
            <w:r w:rsidDel="00000000" w:rsidR="00000000" w:rsidRPr="00000000">
              <w:rPr>
                <w:rtl w:val="0"/>
              </w:rPr>
            </w:r>
          </w:p>
        </w:tc>
      </w:tr>
      <w:tr>
        <w:trPr>
          <w:cantSplit w:val="0"/>
          <w:trHeight w:val="572" w:hRule="atLeast"/>
          <w:tblHeader w:val="0"/>
        </w:trPr>
        <w:tc>
          <w:tcPr>
            <w:gridSpan w:val="2"/>
            <w:tcBorders>
              <w:bottom w:color="000000" w:space="0" w:sz="30" w:val="single"/>
            </w:tcBorders>
            <w:tcMar>
              <w:top w:w="15.0" w:type="dxa"/>
              <w:left w:w="15.0" w:type="dxa"/>
              <w:bottom w:w="15.0" w:type="dxa"/>
              <w:right w:w="15.0" w:type="dxa"/>
            </w:tcMar>
            <w:vAlign w:val="bottom"/>
          </w:tcPr>
          <w:p w:rsidR="00000000" w:rsidDel="00000000" w:rsidP="00000000" w:rsidRDefault="00000000" w:rsidRPr="00000000" w14:paraId="00000005">
            <w:pPr>
              <w:jc w:val="center"/>
              <w:rPr>
                <w:sz w:val="44"/>
                <w:szCs w:val="44"/>
              </w:rPr>
            </w:pPr>
            <w:r w:rsidDel="00000000" w:rsidR="00000000" w:rsidRPr="00000000">
              <w:rPr>
                <w:rFonts w:ascii="Arial" w:cs="Arial" w:eastAsia="Arial" w:hAnsi="Arial"/>
                <w:b w:val="1"/>
                <w:sz w:val="36"/>
                <w:szCs w:val="36"/>
                <w:rtl w:val="0"/>
              </w:rPr>
              <w:t xml:space="preserve">CALIFORNIA REVOCATION OF POWER OF ATTORNEY</w:t>
            </w:r>
            <w:r w:rsidDel="00000000" w:rsidR="00000000" w:rsidRPr="00000000">
              <w:rPr>
                <w:rtl w:val="0"/>
              </w:rPr>
            </w:r>
          </w:p>
        </w:tc>
      </w:tr>
    </w:tbl>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on ____________________, 20______, I, ________________________ [Principal], of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executed a (Check one):</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Financial Power of Attorney</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Medical Power of Attorney</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recorded as Instrument No. _______________ in _______________________________ [County], _________________ [State]) empowering ________________________ [Agent] to act as my true and lawful attorney-in-fact to handle my financial affairs should I become incapacitated and unable to do so myself (the “Power of Attorney”).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NOW THEREFORE, I hereby give notice that I, being of age and sound mind, revoke and rescind the Power of Attorney pursuant to (Check one):</w:t>
      </w:r>
    </w:p>
    <w:p w:rsidR="00000000" w:rsidDel="00000000" w:rsidP="00000000" w:rsidRDefault="00000000" w:rsidRPr="00000000" w14:paraId="00000010">
      <w:pPr>
        <w:ind w:left="720" w:firstLine="0"/>
        <w:rPr/>
      </w:pPr>
      <w:r w:rsidDel="00000000" w:rsidR="00000000" w:rsidRPr="00000000">
        <w:rPr>
          <w:rFonts w:ascii="MS Gothic" w:cs="MS Gothic" w:eastAsia="MS Gothic" w:hAnsi="MS Gothic"/>
          <w:sz w:val="20"/>
          <w:szCs w:val="20"/>
          <w:rtl w:val="0"/>
        </w:rPr>
        <w:br w:type="textWrapping"/>
      </w:r>
      <w:sdt>
        <w:sdtPr>
          <w:tag w:val="goog_rdk_0"/>
        </w:sdtPr>
        <w:sdtContent>
          <w:commentRangeStart w:id="0"/>
        </w:sdtContent>
      </w:sdt>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Revoking a Financial Power of Attorney</w:t>
      </w:r>
      <w:r w:rsidDel="00000000" w:rsidR="00000000" w:rsidRPr="00000000">
        <w:rPr>
          <w:rFonts w:ascii="Arial" w:cs="Arial" w:eastAsia="Arial" w:hAnsi="Arial"/>
          <w:sz w:val="20"/>
          <w:szCs w:val="20"/>
          <w:rtl w:val="0"/>
        </w:rPr>
        <w:t xml:space="preserve">: CA Prob Code §§ 4150-4155.</w:t>
        <w:br w:type="textWrapping"/>
        <w:t xml:space="preserve">☐ </w:t>
      </w:r>
      <w:r w:rsidDel="00000000" w:rsidR="00000000" w:rsidRPr="00000000">
        <w:rPr>
          <w:rFonts w:ascii="Arial" w:cs="Arial" w:eastAsia="Arial" w:hAnsi="Arial"/>
          <w:sz w:val="20"/>
          <w:szCs w:val="20"/>
          <w:u w:val="single"/>
          <w:rtl w:val="0"/>
        </w:rPr>
        <w:t xml:space="preserve">Revoking a Medical Power of Attorney</w:t>
      </w:r>
      <w:r w:rsidDel="00000000" w:rsidR="00000000" w:rsidRPr="00000000">
        <w:rPr>
          <w:rFonts w:ascii="Arial" w:cs="Arial" w:eastAsia="Arial" w:hAnsi="Arial"/>
          <w:sz w:val="20"/>
          <w:szCs w:val="20"/>
          <w:rtl w:val="0"/>
        </w:rPr>
        <w:t xml:space="preserve">: CA Prob Code §§ 4680-4690.</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As such, all power and authority granted to ________________________ [Agent] under the Power of Attorney is hereby terminated.</w:t>
        <w:br w:type="textWrapping"/>
      </w:r>
      <w:r w:rsidDel="00000000" w:rsidR="00000000" w:rsidRPr="00000000">
        <w:rPr>
          <w:rFonts w:ascii="Arial" w:cs="Arial" w:eastAsia="Arial" w:hAnsi="Arial"/>
          <w:sz w:val="20"/>
          <w:szCs w:val="20"/>
          <w:rtl w:val="0"/>
        </w:rPr>
        <w:br w:type="textWrapping"/>
        <w:t xml:space="preserve">IN WITNESS WHEREOF, I have signed my name below on this ______ day of _______________, 20______.</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tbl>
      <w:tblPr>
        <w:tblStyle w:val="Table2"/>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rHeight w:val="290.9765625" w:hRule="atLeast"/>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9">
            <w:pPr>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A">
            <w:pPr>
              <w:jc w:val="center"/>
              <w:rPr/>
            </w:pPr>
            <w:r w:rsidDel="00000000" w:rsidR="00000000" w:rsidRPr="00000000">
              <w:rPr>
                <w:rFonts w:ascii="Arial" w:cs="Arial" w:eastAsia="Arial" w:hAnsi="Arial"/>
                <w:b w:val="1"/>
                <w:sz w:val="20"/>
                <w:szCs w:val="20"/>
                <w:rtl w:val="0"/>
              </w:rPr>
              <w:t xml:space="preserve">Principal</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C">
            <w:pPr>
              <w:jc w:val="center"/>
              <w:rPr/>
            </w:pPr>
            <w:r w:rsidDel="00000000" w:rsidR="00000000" w:rsidRPr="00000000">
              <w:rPr>
                <w:rFonts w:ascii="Arial" w:cs="Arial" w:eastAsia="Arial" w:hAnsi="Arial"/>
                <w:b w:val="1"/>
                <w:sz w:val="20"/>
                <w:szCs w:val="20"/>
                <w:rtl w:val="0"/>
              </w:rPr>
              <w:t xml:space="preserve">Principal </w:t>
            </w:r>
            <w:r w:rsidDel="00000000" w:rsidR="00000000" w:rsidRPr="00000000">
              <w:rPr>
                <w:rFonts w:ascii="Arial" w:cs="Arial" w:eastAsia="Arial" w:hAnsi="Arial"/>
                <w:sz w:val="20"/>
                <w:szCs w:val="20"/>
                <w:rtl w:val="0"/>
              </w:rPr>
              <w:t xml:space="preserve">Name</w:t>
            </w:r>
            <w:r w:rsidDel="00000000" w:rsidR="00000000" w:rsidRPr="00000000">
              <w:rPr>
                <w:rtl w:val="0"/>
              </w:rPr>
            </w:r>
          </w:p>
        </w:tc>
      </w:tr>
    </w:tbl>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tabs>
          <w:tab w:val="left" w:leader="none" w:pos="72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STATEMENT OF WITNESSES</w:t>
      </w:r>
      <w:r w:rsidDel="00000000" w:rsidR="00000000" w:rsidRPr="00000000">
        <w:rPr>
          <w:rtl w:val="0"/>
        </w:rPr>
      </w:r>
    </w:p>
    <w:p w:rsidR="00000000" w:rsidDel="00000000" w:rsidP="00000000" w:rsidRDefault="00000000" w:rsidRPr="00000000" w14:paraId="00000020">
      <w:pPr>
        <w:widowControl w:val="0"/>
        <w:tabs>
          <w:tab w:val="left" w:leader="none" w:pos="720"/>
        </w:tabs>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widowControl w:val="0"/>
        <w:tabs>
          <w:tab w:val="left" w:leader="none" w:pos="72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declare under penalty of perjury under the laws of California that: </w:t>
      </w:r>
    </w:p>
    <w:p w:rsidR="00000000" w:rsidDel="00000000" w:rsidP="00000000" w:rsidRDefault="00000000" w:rsidRPr="00000000" w14:paraId="00000022">
      <w:pPr>
        <w:widowControl w:val="0"/>
        <w:numPr>
          <w:ilvl w:val="0"/>
          <w:numId w:val="1"/>
        </w:numPr>
        <w:tabs>
          <w:tab w:val="left" w:leader="none" w:pos="72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individual who signed or acknowledged this Revocation of Power of Attorney is personally known to me, or that the individual’s identity was proven to me by convincing evidence.</w:t>
      </w:r>
    </w:p>
    <w:p w:rsidR="00000000" w:rsidDel="00000000" w:rsidP="00000000" w:rsidRDefault="00000000" w:rsidRPr="00000000" w14:paraId="00000023">
      <w:pPr>
        <w:widowControl w:val="0"/>
        <w:numPr>
          <w:ilvl w:val="0"/>
          <w:numId w:val="1"/>
        </w:numPr>
        <w:tabs>
          <w:tab w:val="left" w:leader="none" w:pos="72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individual signed or acknowledged this Revocation of Power of Attorney in my presence.</w:t>
      </w:r>
    </w:p>
    <w:p w:rsidR="00000000" w:rsidDel="00000000" w:rsidP="00000000" w:rsidRDefault="00000000" w:rsidRPr="00000000" w14:paraId="00000024">
      <w:pPr>
        <w:widowControl w:val="0"/>
        <w:numPr>
          <w:ilvl w:val="0"/>
          <w:numId w:val="1"/>
        </w:numPr>
        <w:tabs>
          <w:tab w:val="left" w:leader="none" w:pos="72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individual appears to be of sound mind and under no duress, fraud, or undue influence.</w:t>
      </w:r>
    </w:p>
    <w:p w:rsidR="00000000" w:rsidDel="00000000" w:rsidP="00000000" w:rsidRDefault="00000000" w:rsidRPr="00000000" w14:paraId="00000025">
      <w:pPr>
        <w:widowControl w:val="0"/>
        <w:numPr>
          <w:ilvl w:val="0"/>
          <w:numId w:val="1"/>
        </w:numPr>
        <w:tabs>
          <w:tab w:val="left" w:leader="none" w:pos="72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am not the person appointed as agent (attorney-in-fact) in this Power of Attorney.</w:t>
      </w:r>
    </w:p>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tabs>
          <w:tab w:val="left" w:leader="none" w:pos="72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28">
      <w:pPr>
        <w:widowControl w:val="0"/>
        <w:tabs>
          <w:tab w:val="left" w:leader="none" w:pos="720"/>
        </w:tabs>
        <w:ind w:left="720" w:firstLine="0"/>
        <w:jc w:val="both"/>
        <w:rPr>
          <w:rFonts w:ascii="Arial" w:cs="Arial" w:eastAsia="Arial" w:hAnsi="Arial"/>
          <w:sz w:val="20"/>
          <w:szCs w:val="20"/>
        </w:rPr>
      </w:pPr>
      <w:r w:rsidDel="00000000" w:rsidR="00000000" w:rsidRPr="00000000">
        <w:rPr>
          <w:rtl w:val="0"/>
        </w:rPr>
      </w:r>
    </w:p>
    <w:tbl>
      <w:tblPr>
        <w:tblStyle w:val="Table3"/>
        <w:tblW w:w="8640.0" w:type="dxa"/>
        <w:jc w:val="left"/>
        <w:tblLayout w:type="fixed"/>
        <w:tblLook w:val="0400"/>
      </w:tblPr>
      <w:tblGrid>
        <w:gridCol w:w="4320"/>
        <w:gridCol w:w="70"/>
        <w:gridCol w:w="2409"/>
        <w:gridCol w:w="1841"/>
        <w:tblGridChange w:id="0">
          <w:tblGrid>
            <w:gridCol w:w="4320"/>
            <w:gridCol w:w="70"/>
            <w:gridCol w:w="2409"/>
            <w:gridCol w:w="1841"/>
          </w:tblGrid>
        </w:tblGridChange>
      </w:tblGrid>
      <w:tr>
        <w:trPr>
          <w:cantSplit w:val="0"/>
          <w:trHeight w:val="440" w:hRule="atLeast"/>
          <w:tblHeader w:val="0"/>
        </w:trPr>
        <w:tc>
          <w:tcPr>
            <w:tcBorders>
              <w:bottom w:color="000000" w:space="0" w:sz="4" w:val="single"/>
            </w:tcBorders>
            <w:shd w:fill="ffffff" w:val="clear"/>
            <w:tcMar>
              <w:left w:w="0.0" w:type="dxa"/>
              <w:right w:w="0.0" w:type="dxa"/>
            </w:tcMar>
            <w:vAlign w:val="bottom"/>
          </w:tcPr>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tl w:val="0"/>
              </w:rPr>
            </w:r>
          </w:p>
        </w:tc>
        <w:tc>
          <w:tcPr>
            <w:gridSpan w:val="3"/>
            <w:tcBorders>
              <w:bottom w:color="000000" w:space="0" w:sz="4" w:val="single"/>
            </w:tcBorders>
            <w:shd w:fill="ffffff" w:val="clear"/>
            <w:vAlign w:val="bottom"/>
          </w:tcPr>
          <w:p w:rsidR="00000000" w:rsidDel="00000000" w:rsidP="00000000" w:rsidRDefault="00000000" w:rsidRPr="00000000" w14:paraId="0000002A">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tcBorders>
            <w:shd w:fill="ffffff" w:val="clear"/>
            <w:tcMar>
              <w:left w:w="0.0" w:type="dxa"/>
              <w:right w:w="0.0" w:type="dxa"/>
            </w:tcMar>
          </w:tcPr>
          <w:p w:rsidR="00000000" w:rsidDel="00000000" w:rsidP="00000000" w:rsidRDefault="00000000" w:rsidRPr="00000000" w14:paraId="0000002D">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 </w:t>
            </w:r>
            <w:r w:rsidDel="00000000" w:rsidR="00000000" w:rsidRPr="00000000">
              <w:rPr>
                <w:rFonts w:ascii="Arial" w:cs="Arial" w:eastAsia="Arial" w:hAnsi="Arial"/>
                <w:sz w:val="20"/>
                <w:szCs w:val="20"/>
                <w:rtl w:val="0"/>
              </w:rPr>
              <w:t xml:space="preserve">Signature</w:t>
            </w:r>
          </w:p>
        </w:tc>
        <w:tc>
          <w:tcPr>
            <w:gridSpan w:val="3"/>
            <w:tcBorders>
              <w:top w:color="000000" w:space="0" w:sz="4" w:val="single"/>
            </w:tcBorders>
            <w:shd w:fill="ffffff" w:val="clear"/>
          </w:tcPr>
          <w:p w:rsidR="00000000" w:rsidDel="00000000" w:rsidP="00000000" w:rsidRDefault="00000000" w:rsidRPr="00000000" w14:paraId="0000002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rHeight w:val="42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31">
            <w:pPr>
              <w:widowControl w:val="0"/>
              <w:tabs>
                <w:tab w:val="left" w:leader="none" w:pos="940"/>
              </w:tabs>
              <w:rPr>
                <w:rFonts w:ascii="Arial" w:cs="Arial" w:eastAsia="Arial" w:hAnsi="Arial"/>
                <w:sz w:val="20"/>
                <w:szCs w:val="20"/>
              </w:rPr>
            </w:pPr>
            <w:r w:rsidDel="00000000" w:rsidR="00000000" w:rsidRPr="00000000">
              <w:rPr>
                <w:rtl w:val="0"/>
              </w:rPr>
            </w:r>
          </w:p>
        </w:tc>
      </w:tr>
      <w:tr>
        <w:trPr>
          <w:cantSplit w:val="0"/>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35">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 </w:t>
            </w:r>
            <w:r w:rsidDel="00000000" w:rsidR="00000000" w:rsidRPr="00000000">
              <w:rPr>
                <w:rFonts w:ascii="Arial" w:cs="Arial" w:eastAsia="Arial" w:hAnsi="Arial"/>
                <w:sz w:val="20"/>
                <w:szCs w:val="20"/>
                <w:rtl w:val="0"/>
              </w:rPr>
              <w:t xml:space="preserve">Name</w:t>
            </w:r>
          </w:p>
        </w:tc>
      </w:tr>
      <w:tr>
        <w:trPr>
          <w:cantSplit w:val="0"/>
          <w:trHeight w:val="44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tl w:val="0"/>
              </w:rPr>
            </w:r>
          </w:p>
        </w:tc>
      </w:tr>
      <w:tr>
        <w:trPr>
          <w:cantSplit w:val="0"/>
          <w:trHeight w:val="240" w:hRule="atLeast"/>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3D">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 </w:t>
            </w:r>
            <w:r w:rsidDel="00000000" w:rsidR="00000000" w:rsidRPr="00000000">
              <w:rPr>
                <w:rFonts w:ascii="Arial" w:cs="Arial" w:eastAsia="Arial" w:hAnsi="Arial"/>
                <w:sz w:val="20"/>
                <w:szCs w:val="20"/>
                <w:rtl w:val="0"/>
              </w:rPr>
              <w:t xml:space="preserve">Address</w:t>
            </w:r>
          </w:p>
        </w:tc>
      </w:tr>
      <w:tr>
        <w:trPr>
          <w:cantSplit w:val="0"/>
          <w:trHeight w:val="500" w:hRule="atLeast"/>
          <w:tblHeader w:val="0"/>
        </w:trPr>
        <w:tc>
          <w:tcPr>
            <w:gridSpan w:val="2"/>
            <w:tcBorders>
              <w:bottom w:color="000000" w:space="0" w:sz="4" w:val="single"/>
            </w:tcBorders>
            <w:shd w:fill="ffffff" w:val="clear"/>
            <w:tcMar>
              <w:left w:w="0.0" w:type="dxa"/>
              <w:right w:w="0.0" w:type="dxa"/>
            </w:tcMar>
            <w:vAlign w:val="bottom"/>
          </w:tcPr>
          <w:p w:rsidR="00000000" w:rsidDel="00000000" w:rsidP="00000000" w:rsidRDefault="00000000" w:rsidRPr="00000000" w14:paraId="00000041">
            <w:pPr>
              <w:widowControl w:val="0"/>
              <w:jc w:val="both"/>
              <w:rPr>
                <w:rFonts w:ascii="Arial" w:cs="Arial" w:eastAsia="Arial" w:hAnsi="Arial"/>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43">
            <w:pPr>
              <w:widowControl w:val="0"/>
              <w:jc w:val="both"/>
              <w:rPr>
                <w:rFonts w:ascii="Arial" w:cs="Arial" w:eastAsia="Arial" w:hAnsi="Arial"/>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44">
            <w:pPr>
              <w:widowControl w:val="0"/>
              <w:jc w:val="both"/>
              <w:rPr>
                <w:rFonts w:ascii="Arial" w:cs="Arial" w:eastAsia="Arial" w:hAnsi="Arial"/>
                <w:sz w:val="20"/>
                <w:szCs w:val="20"/>
              </w:rPr>
            </w:pPr>
            <w:r w:rsidDel="00000000" w:rsidR="00000000" w:rsidRPr="00000000">
              <w:rPr>
                <w:rtl w:val="0"/>
              </w:rPr>
            </w:r>
          </w:p>
        </w:tc>
      </w:tr>
      <w:tr>
        <w:trPr>
          <w:cantSplit w:val="0"/>
          <w:trHeight w:val="240" w:hRule="atLeast"/>
          <w:tblHeader w:val="0"/>
        </w:trPr>
        <w:tc>
          <w:tcPr>
            <w:gridSpan w:val="2"/>
            <w:tcBorders>
              <w:top w:color="000000" w:space="0" w:sz="4" w:val="single"/>
            </w:tcBorders>
            <w:shd w:fill="ffffff" w:val="clear"/>
            <w:tcMar>
              <w:left w:w="0.0" w:type="dxa"/>
              <w:right w:w="0.0" w:type="dxa"/>
            </w:tcMar>
          </w:tcPr>
          <w:p w:rsidR="00000000" w:rsidDel="00000000" w:rsidP="00000000" w:rsidRDefault="00000000" w:rsidRPr="00000000" w14:paraId="0000004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Borders>
              <w:top w:color="000000" w:space="0" w:sz="4" w:val="single"/>
            </w:tcBorders>
            <w:shd w:fill="ffffff" w:val="clear"/>
          </w:tcPr>
          <w:p w:rsidR="00000000" w:rsidDel="00000000" w:rsidP="00000000" w:rsidRDefault="00000000" w:rsidRPr="00000000" w14:paraId="0000004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Borders>
              <w:top w:color="000000" w:space="0" w:sz="4" w:val="single"/>
            </w:tcBorders>
            <w:shd w:fill="ffffff" w:val="clear"/>
          </w:tcPr>
          <w:p w:rsidR="00000000" w:rsidDel="00000000" w:rsidP="00000000" w:rsidRDefault="00000000" w:rsidRPr="00000000" w14:paraId="0000004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49">
      <w:pPr>
        <w:widowControl w:val="0"/>
        <w:tabs>
          <w:tab w:val="left" w:leader="none" w:pos="72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widowControl w:val="0"/>
        <w:tabs>
          <w:tab w:val="left" w:leader="none" w:pos="72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tabs>
          <w:tab w:val="left" w:leader="none" w:pos="72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4C">
      <w:pPr>
        <w:widowControl w:val="0"/>
        <w:tabs>
          <w:tab w:val="left" w:leader="none" w:pos="720"/>
        </w:tabs>
        <w:jc w:val="both"/>
        <w:rPr>
          <w:rFonts w:ascii="Arial" w:cs="Arial" w:eastAsia="Arial" w:hAnsi="Arial"/>
          <w:sz w:val="20"/>
          <w:szCs w:val="20"/>
        </w:rPr>
      </w:pPr>
      <w:r w:rsidDel="00000000" w:rsidR="00000000" w:rsidRPr="00000000">
        <w:rPr>
          <w:rtl w:val="0"/>
        </w:rPr>
      </w:r>
    </w:p>
    <w:tbl>
      <w:tblPr>
        <w:tblStyle w:val="Table4"/>
        <w:tblW w:w="8640.0" w:type="dxa"/>
        <w:jc w:val="left"/>
        <w:tblLayout w:type="fixed"/>
        <w:tblLook w:val="0400"/>
      </w:tblPr>
      <w:tblGrid>
        <w:gridCol w:w="4320"/>
        <w:gridCol w:w="70"/>
        <w:gridCol w:w="2409"/>
        <w:gridCol w:w="1841"/>
        <w:tblGridChange w:id="0">
          <w:tblGrid>
            <w:gridCol w:w="4320"/>
            <w:gridCol w:w="70"/>
            <w:gridCol w:w="2409"/>
            <w:gridCol w:w="1841"/>
          </w:tblGrid>
        </w:tblGridChange>
      </w:tblGrid>
      <w:tr>
        <w:trPr>
          <w:cantSplit w:val="0"/>
          <w:trHeight w:val="440" w:hRule="atLeast"/>
          <w:tblHeader w:val="0"/>
        </w:trPr>
        <w:tc>
          <w:tcPr>
            <w:tcBorders>
              <w:bottom w:color="000000" w:space="0" w:sz="4" w:val="single"/>
            </w:tcBorders>
            <w:shd w:fill="ffffff" w:val="clear"/>
            <w:tcMar>
              <w:left w:w="0.0" w:type="dxa"/>
              <w:right w:w="0.0" w:type="dxa"/>
            </w:tcMar>
            <w:vAlign w:val="bottom"/>
          </w:tcPr>
          <w:p w:rsidR="00000000" w:rsidDel="00000000" w:rsidP="00000000" w:rsidRDefault="00000000" w:rsidRPr="00000000" w14:paraId="0000004D">
            <w:pPr>
              <w:widowControl w:val="0"/>
              <w:rPr>
                <w:rFonts w:ascii="Arial" w:cs="Arial" w:eastAsia="Arial" w:hAnsi="Arial"/>
                <w:sz w:val="20"/>
                <w:szCs w:val="20"/>
              </w:rPr>
            </w:pPr>
            <w:r w:rsidDel="00000000" w:rsidR="00000000" w:rsidRPr="00000000">
              <w:rPr>
                <w:rtl w:val="0"/>
              </w:rPr>
            </w:r>
          </w:p>
        </w:tc>
        <w:tc>
          <w:tcPr>
            <w:gridSpan w:val="3"/>
            <w:tcBorders>
              <w:bottom w:color="000000" w:space="0" w:sz="4" w:val="single"/>
            </w:tcBorders>
            <w:shd w:fill="ffffff" w:val="clear"/>
            <w:vAlign w:val="bottom"/>
          </w:tcPr>
          <w:p w:rsidR="00000000" w:rsidDel="00000000" w:rsidP="00000000" w:rsidRDefault="00000000" w:rsidRPr="00000000" w14:paraId="0000004E">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tcBorders>
            <w:shd w:fill="ffffff" w:val="clear"/>
            <w:tcMar>
              <w:left w:w="0.0" w:type="dxa"/>
              <w:right w:w="0.0" w:type="dxa"/>
            </w:tcMar>
          </w:tcPr>
          <w:p w:rsidR="00000000" w:rsidDel="00000000" w:rsidP="00000000" w:rsidRDefault="00000000" w:rsidRPr="00000000" w14:paraId="00000051">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Borders>
              <w:top w:color="000000" w:space="0" w:sz="4" w:val="single"/>
            </w:tcBorders>
            <w:shd w:fill="ffffff" w:val="clear"/>
          </w:tcPr>
          <w:p w:rsidR="00000000" w:rsidDel="00000000" w:rsidP="00000000" w:rsidRDefault="00000000" w:rsidRPr="00000000" w14:paraId="0000005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rHeight w:val="42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55">
            <w:pPr>
              <w:widowControl w:val="0"/>
              <w:tabs>
                <w:tab w:val="left" w:leader="none" w:pos="940"/>
              </w:tabs>
              <w:rPr>
                <w:rFonts w:ascii="Arial" w:cs="Arial" w:eastAsia="Arial" w:hAnsi="Arial"/>
                <w:sz w:val="20"/>
                <w:szCs w:val="20"/>
              </w:rPr>
            </w:pPr>
            <w:r w:rsidDel="00000000" w:rsidR="00000000" w:rsidRPr="00000000">
              <w:rPr>
                <w:rtl w:val="0"/>
              </w:rPr>
            </w:r>
          </w:p>
        </w:tc>
      </w:tr>
      <w:tr>
        <w:trPr>
          <w:cantSplit w:val="0"/>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59">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Name</w:t>
            </w:r>
          </w:p>
        </w:tc>
      </w:tr>
      <w:tr>
        <w:trPr>
          <w:cantSplit w:val="0"/>
          <w:trHeight w:val="44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5D">
            <w:pPr>
              <w:widowControl w:val="0"/>
              <w:rPr>
                <w:rFonts w:ascii="Arial" w:cs="Arial" w:eastAsia="Arial" w:hAnsi="Arial"/>
                <w:sz w:val="20"/>
                <w:szCs w:val="20"/>
              </w:rPr>
            </w:pPr>
            <w:r w:rsidDel="00000000" w:rsidR="00000000" w:rsidRPr="00000000">
              <w:rPr>
                <w:rtl w:val="0"/>
              </w:rPr>
            </w:r>
          </w:p>
        </w:tc>
      </w:tr>
      <w:tr>
        <w:trPr>
          <w:cantSplit w:val="0"/>
          <w:trHeight w:val="240" w:hRule="atLeast"/>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61">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Address</w:t>
            </w:r>
          </w:p>
        </w:tc>
      </w:tr>
      <w:tr>
        <w:trPr>
          <w:cantSplit w:val="0"/>
          <w:trHeight w:val="500" w:hRule="atLeast"/>
          <w:tblHeader w:val="0"/>
        </w:trPr>
        <w:tc>
          <w:tcPr>
            <w:gridSpan w:val="2"/>
            <w:tcBorders>
              <w:bottom w:color="000000" w:space="0" w:sz="4" w:val="single"/>
            </w:tcBorders>
            <w:shd w:fill="ffffff" w:val="clear"/>
            <w:tcMar>
              <w:left w:w="0.0" w:type="dxa"/>
              <w:right w:w="0.0" w:type="dxa"/>
            </w:tcMar>
            <w:vAlign w:val="bottom"/>
          </w:tcPr>
          <w:p w:rsidR="00000000" w:rsidDel="00000000" w:rsidP="00000000" w:rsidRDefault="00000000" w:rsidRPr="00000000" w14:paraId="00000065">
            <w:pPr>
              <w:widowControl w:val="0"/>
              <w:jc w:val="both"/>
              <w:rPr>
                <w:rFonts w:ascii="Arial" w:cs="Arial" w:eastAsia="Arial" w:hAnsi="Arial"/>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67">
            <w:pPr>
              <w:widowControl w:val="0"/>
              <w:jc w:val="both"/>
              <w:rPr>
                <w:rFonts w:ascii="Arial" w:cs="Arial" w:eastAsia="Arial" w:hAnsi="Arial"/>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68">
            <w:pPr>
              <w:widowControl w:val="0"/>
              <w:jc w:val="both"/>
              <w:rPr>
                <w:rFonts w:ascii="Arial" w:cs="Arial" w:eastAsia="Arial" w:hAnsi="Arial"/>
                <w:sz w:val="20"/>
                <w:szCs w:val="20"/>
              </w:rPr>
            </w:pPr>
            <w:r w:rsidDel="00000000" w:rsidR="00000000" w:rsidRPr="00000000">
              <w:rPr>
                <w:rtl w:val="0"/>
              </w:rPr>
            </w:r>
          </w:p>
        </w:tc>
      </w:tr>
      <w:tr>
        <w:trPr>
          <w:cantSplit w:val="0"/>
          <w:trHeight w:val="240" w:hRule="atLeast"/>
          <w:tblHeader w:val="0"/>
        </w:trPr>
        <w:tc>
          <w:tcPr>
            <w:gridSpan w:val="2"/>
            <w:tcBorders>
              <w:top w:color="000000" w:space="0" w:sz="4" w:val="single"/>
            </w:tcBorders>
            <w:shd w:fill="ffffff" w:val="clear"/>
            <w:tcMar>
              <w:left w:w="0.0" w:type="dxa"/>
              <w:right w:w="0.0" w:type="dxa"/>
            </w:tcMar>
          </w:tcPr>
          <w:p w:rsidR="00000000" w:rsidDel="00000000" w:rsidP="00000000" w:rsidRDefault="00000000" w:rsidRPr="00000000" w14:paraId="0000006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Borders>
              <w:top w:color="000000" w:space="0" w:sz="4" w:val="single"/>
            </w:tcBorders>
            <w:shd w:fill="ffffff" w:val="clear"/>
          </w:tcPr>
          <w:p w:rsidR="00000000" w:rsidDel="00000000" w:rsidP="00000000" w:rsidRDefault="00000000" w:rsidRPr="00000000" w14:paraId="0000006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Borders>
              <w:top w:color="000000" w:space="0" w:sz="4" w:val="single"/>
            </w:tcBorders>
            <w:shd w:fill="ffffff" w:val="clear"/>
          </w:tcPr>
          <w:p w:rsidR="00000000" w:rsidDel="00000000" w:rsidP="00000000" w:rsidRDefault="00000000" w:rsidRPr="00000000" w14:paraId="0000006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6D">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A Notary Public or other officer completing this certificate verifies only the identity of the individual who signed the document to which this certificate is attached, and not the truthfulness, accuracy, or validity of that document.</w:t>
            </w:r>
            <w:r w:rsidDel="00000000" w:rsidR="00000000" w:rsidRPr="00000000">
              <w:rPr>
                <w:rtl w:val="0"/>
              </w:rPr>
            </w:r>
          </w:p>
        </w:tc>
      </w:tr>
    </w:tbl>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CERTIFICATE OF ACKNOWLEDGMENT OF NOTARY PUBLIC</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On__________________________________before me, ________________________, personally appeared_____________________________ [Name of Principal],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00000000" w:rsidDel="00000000" w:rsidP="00000000" w:rsidRDefault="00000000" w:rsidRPr="00000000" w14:paraId="00000077">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I certify under PENALTY OF PERJURY under the laws of the State of California that the foregoing paragraph is true and correct. </w:t>
      </w:r>
    </w:p>
    <w:p w:rsidR="00000000" w:rsidDel="00000000" w:rsidP="00000000" w:rsidRDefault="00000000" w:rsidRPr="00000000" w14:paraId="00000079">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WITNESS my hand and official seal. </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__________________________________ (Seal)</w:t>
      </w:r>
    </w:p>
    <w:sectPr>
      <w:footerReference r:id="rId9" w:type="default"/>
      <w:pgSz w:h="15840" w:w="1224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stin Lee" w:id="0" w:date="2024-05-13T08:56:33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taken from columns B &amp; C of the research spreadsheet: https://docs.google.com/spreadsheets/d/1Xl7BKcmkYQ_1VYkTDsuBs_2_wFEaiCCdN7aIjFSTh-U/edit?usp=sharing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TW"/>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3D0B"/>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43D0B"/>
    <w:pPr>
      <w:tabs>
        <w:tab w:val="center" w:pos="4680"/>
        <w:tab w:val="right" w:pos="9360"/>
      </w:tabs>
    </w:pPr>
  </w:style>
  <w:style w:type="character" w:styleId="HeaderChar" w:customStyle="1">
    <w:name w:val="Header Char"/>
    <w:basedOn w:val="DefaultParagraphFont"/>
    <w:link w:val="Header"/>
    <w:uiPriority w:val="99"/>
    <w:rsid w:val="00543D0B"/>
    <w:rPr>
      <w:rFonts w:ascii="Times New Roman" w:cs="Times New Roman" w:eastAsia="Times New Roman" w:hAnsi="Times New Roman"/>
    </w:rPr>
  </w:style>
  <w:style w:type="paragraph" w:styleId="Footer">
    <w:name w:val="footer"/>
    <w:basedOn w:val="Normal"/>
    <w:link w:val="FooterChar"/>
    <w:uiPriority w:val="99"/>
    <w:unhideWhenUsed w:val="1"/>
    <w:rsid w:val="00543D0B"/>
    <w:pPr>
      <w:tabs>
        <w:tab w:val="center" w:pos="4680"/>
        <w:tab w:val="right" w:pos="9360"/>
      </w:tabs>
    </w:pPr>
  </w:style>
  <w:style w:type="character" w:styleId="FooterChar" w:customStyle="1">
    <w:name w:val="Footer Char"/>
    <w:basedOn w:val="DefaultParagraphFont"/>
    <w:link w:val="Footer"/>
    <w:uiPriority w:val="99"/>
    <w:rsid w:val="00543D0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Z8gthQzlYanAUgdjr/g10bsWDA==">CgMxLjAaJwoBMBIiCiAIBCocCgtBQUFCTkx3RTZxdxAIGgtBQUFCTkx3RTZxdyK7DAoLQUFBQk5Md0U2cXcSigwKC0FBQUJOTHdFNnF3EgtBQUFCTkx3RTZxdxqmBAoJdGV4dC9odG1sEpgESW5mb3JtYXRpb24gdGFrZW4gZnJvbSBjb2x1bW5zIEIgJmFtcDsgQyBvZiB0aGUgcmVzZWFyY2ggc3ByZWFkc2hlZXQ6wqA8YSBocmVmPSJodHRwczovL3d3dy5nb29nbGUuY29tL3VybD9xPWh0dHBzOi8vZG9jcy5nb29nbGUuY29tL3NwcmVhZHNoZWV0cy9kLzFYbDdCS2Nta1lRXzFWWWtURHN1QnNfMl93RkVhaUNDZE43YUlqRlNUaC1VL2VkaXQ/dXNwJTNEc2hhcmluZyZhbXA7c2E9RCZhbXA7c291cmNlPWRvY3MmYW1wO3VzdD0xNzE1OTUxNDExOTI2Mzc2JmFtcDt1c2c9QU92VmF3MFRwb3BDc09qU3lLOVpGR1gycGoxVSIgZGF0YS1yYXdIcmVmPSJodHRwczovL2RvY3MuZ29vZ2xlLmNvbS9zcHJlYWRzaGVldHMvZC8xWGw3QktjbWtZUV8xVllrVERzdUJzXzJfd0ZFYWlDQ2RON2FJakZTVGgtVS9lZGl0P3VzcD1zaGFyaW5nIiB0YXJnZXQ9Il9ibGFuayI+aHR0cHM6Ly9kb2NzLmdvb2dsZS5jb20vc3ByZWFkc2hlZXRzL2QvMVhsN0JLY21rWVFfMVZZa1REc3VCc18yX3dGRWFpQ0NkTjdhSWpGU1RoLVUvZWRpdD91c3A9c2hhcmluZzwvYT4itgEKCnRleHQvcGxhaW4SpwFJbmZvcm1hdGlvbiB0YWtlbiBmcm9tIGNvbHVtbnMgQiAmIEMgb2YgdGhlIHJlc2VhcmNoIHNwcmVhZHNoZWV0OsKgaHR0cHM6Ly9kb2NzLmdvb2dsZS5jb20vc3ByZWFkc2hlZXRzL2QvMVhsN0JLY21rWVFfMVZZa1REc3VCc18yX3dGRWFpQ0NkTjdhSWpGU1RoLVUvZWRpdD91c3A9c2hhcmluZyobIhUxMTI0MDA5MDExNjE1NzY1NzA0OTkoADgAMN/3q4n3MTjf96uJ9zFKngEKCnRleHQvcGxhaW4SjwHimJAgUmV2b2tpbmcgYSBGaW5hbmNpYWwgUG93ZXIgb2YgQXR0b3JuZXk6IENBIFByb2IgQ29kZSDCp8KnIDQxNTAtNDE1NS4L4piQIFJldm9raW5nIGEgTWVkaWNhbCBQb3dlciBvZiBBdHRvcm5leTogQ0EgUHJvYiBDb2RlIMKnwqcgNDY4MC00NjkwLloMZ3N2cHRwZXVieWN5cgIgAHgAmgEGCAAQABgAqgGbBBKYBEluZm9ybWF0aW9uIHRha2VuIGZyb20gY29sdW1ucyBCICZhbXA7IEMgb2YgdGhlIHJlc2VhcmNoIHNwcmVhZHNoZWV0OsKgPGEgaHJlZj0iaHR0cHM6Ly93d3cuZ29vZ2xlLmNvbS91cmw/cT1odHRwczovL2RvY3MuZ29vZ2xlLmNvbS9zcHJlYWRzaGVldHMvZC8xWGw3QktjbWtZUV8xVllrVERzdUJzXzJfd0ZFYWlDQ2RON2FJakZTVGgtVS9lZGl0P3VzcCUzRHNoYXJpbmcmYW1wO3NhPUQmYW1wO3NvdXJjZT1kb2NzJmFtcDt1c3Q9MTcxNTk1MTQxMTkyNjM3NiZhbXA7dXNnPUFPdlZhdzBUcG9wQ3NPalN5SzlaRkdYMnBqMVUiIGRhdGEtcmF3aHJlZj0iaHR0cHM6Ly9kb2NzLmdvb2dsZS5jb20vc3ByZWFkc2hlZXRzL2QvMVhsN0JLY21rWVFfMVZZa1REc3VCc18yX3dGRWFpQ0NkTjdhSWpGU1RoLVUvZWRpdD91c3A9c2hhcmluZyIgdGFyZ2V0PSJfYmxhbmsiPmh0dHBzOi8vZG9jcy5nb29nbGUuY29tL3NwcmVhZHNoZWV0cy9kLzFYbDdCS2Nta1lRXzFWWWtURHN1QnNfMl93RkVhaUNDZE43YUlqRlNUaC1VL2VkaXQ/dXNwPXNoYXJpbmc8L2E+sAEAuAEAGN/3q4n3MSDf96uJ9zEwAEIPa2l4LmtoNXo0ODN6cTBuOABqIgoUc3VnZ2VzdC4zczZ2enhkMHg5bW8SCkp1c3RpbiBMZWVqJAoUc3VnZ2VzdC5rcTV6N3VrN2h3NXkSDEJyb29rZSBEYXZpc2oiChRzdWdnZXN0LmxzN2V4aXA2dGFtNxIKSnVzdGluIExlZWoiChRzdWdnZXN0LjI2eHRqYjR5N210eBIKSnVzdGluIExlZXIhMWgtMnZIWUJqOEdjNGNURUg4UXh1aTR2R2EzWmQtZH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2020-10-29T07:42:00Z</dcterms:created>
  <dc:creator>Amanda Lee</dc:creator>
</cp:coreProperties>
</file>