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24.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750"/>
        <w:gridCol w:w="4774"/>
        <w:tblGridChange w:id="0">
          <w:tblGrid>
            <w:gridCol w:w="4750"/>
            <w:gridCol w:w="4774"/>
          </w:tblGrid>
        </w:tblGridChange>
      </w:tblGrid>
      <w:tr>
        <w:trPr>
          <w:cantSplit w:val="0"/>
          <w:trHeight w:val="4612" w:hRule="atLeast"/>
          <w:tblHeader w:val="0"/>
        </w:trPr>
        <w:tc>
          <w:tcPr>
            <w:tcBorders>
              <w:top w:color="000000" w:space="0" w:sz="0" w:val="nil"/>
              <w:left w:color="000000" w:space="0" w:sz="0" w:val="nil"/>
              <w:bottom w:color="000000" w:space="0" w:sz="18" w:val="single"/>
              <w:right w:color="000000" w:space="0" w:sz="18" w:val="single"/>
            </w:tcBorders>
            <w:tcMar>
              <w:top w:w="80.0" w:type="dxa"/>
              <w:left w:w="80.0" w:type="dxa"/>
              <w:bottom w:w="80.0" w:type="dxa"/>
              <w:right w:w="80.0" w:type="dxa"/>
            </w:tcMar>
            <w:vAlign w:val="top"/>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Recording prepared by: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recorded return to: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w:t>
            </w:r>
            <w:r w:rsidDel="00000000" w:rsidR="00000000" w:rsidRPr="00000000">
              <w:rPr>
                <w:rtl w:val="0"/>
              </w:rPr>
            </w:r>
          </w:p>
        </w:tc>
        <w:tc>
          <w:tcPr>
            <w:tcBorders>
              <w:top w:color="000000" w:space="0" w:sz="0" w:val="nil"/>
              <w:left w:color="000000" w:space="0" w:sz="18" w:val="single"/>
              <w:bottom w:color="000000" w:space="0" w:sz="18" w:val="single"/>
              <w:right w:color="000000" w:space="0" w:sz="0" w:val="nil"/>
            </w:tcBorders>
            <w:tcMar>
              <w:top w:w="80.0" w:type="dxa"/>
              <w:left w:w="80.0" w:type="dxa"/>
              <w:bottom w:w="80.0" w:type="dxa"/>
              <w:right w:w="80.0" w:type="dxa"/>
            </w:tcMar>
            <w:vAlign w:val="top"/>
          </w:tcPr>
          <w:p w:rsidR="00000000" w:rsidDel="00000000" w:rsidP="00000000" w:rsidRDefault="00000000" w:rsidRPr="00000000" w14:paraId="00000010">
            <w:pPr>
              <w:rPr>
                <w:vertAlign w:val="baseline"/>
              </w:rPr>
            </w:pP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53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053"/>
        <w:gridCol w:w="5477"/>
        <w:tblGridChange w:id="0">
          <w:tblGrid>
            <w:gridCol w:w="4053"/>
            <w:gridCol w:w="5477"/>
          </w:tblGrid>
        </w:tblGridChange>
      </w:tblGrid>
      <w:tr>
        <w:trPr>
          <w:cantSplit w:val="0"/>
          <w:trHeight w:val="85"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State of ______________</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center"/>
          </w:tcPr>
          <w:p w:rsidR="00000000" w:rsidDel="00000000" w:rsidP="00000000" w:rsidRDefault="00000000" w:rsidRPr="00000000" w14:paraId="00000013">
            <w:pPr>
              <w:rPr>
                <w:vertAlign w:val="baseline"/>
              </w:rPr>
            </w:pPr>
            <w:r w:rsidDel="00000000" w:rsidR="00000000" w:rsidRPr="00000000">
              <w:rPr>
                <w:rtl w:val="0"/>
              </w:rPr>
            </w:r>
          </w:p>
        </w:tc>
      </w:tr>
      <w:tr>
        <w:trPr>
          <w:cantSplit w:val="0"/>
          <w:trHeight w:val="497" w:hRule="atLeast"/>
          <w:tblHeader w:val="0"/>
        </w:trPr>
        <w:tc>
          <w:tcPr>
            <w:gridSpan w:val="2"/>
            <w:tcBorders>
              <w:top w:color="000000" w:space="0" w:sz="0" w:val="nil"/>
              <w:left w:color="000000" w:space="0" w:sz="0" w:val="nil"/>
              <w:bottom w:color="000000" w:space="0" w:sz="24" w:val="single"/>
              <w:right w:color="000000" w:space="0" w:sz="0" w:val="nil"/>
            </w:tcBorders>
            <w:tcMar>
              <w:top w:w="80.0" w:type="dxa"/>
              <w:left w:w="80.0" w:type="dxa"/>
              <w:bottom w:w="80.0" w:type="dxa"/>
              <w:right w:w="80.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50"/>
                <w:szCs w:val="50"/>
                <w:rtl w:val="0"/>
              </w:rPr>
              <w:t xml:space="preserve">DEED OF RECONVEYANCE</w:t>
            </w:r>
            <w:r w:rsidDel="00000000" w:rsidR="00000000" w:rsidRPr="00000000">
              <w:rPr>
                <w:rtl w:val="0"/>
              </w:rPr>
            </w:r>
          </w:p>
        </w:tc>
      </w:tr>
    </w:tbl>
    <w:p w:rsidR="00000000" w:rsidDel="00000000" w:rsidP="00000000" w:rsidRDefault="00000000" w:rsidRPr="00000000" w14:paraId="00000016">
      <w:pPr>
        <w:spacing w:after="240" w:before="240" w:line="276" w:lineRule="auto"/>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This Deed of Reconveyance ("Deed") is made on [Date], by and between:</w:t>
      </w:r>
      <w:r w:rsidDel="00000000" w:rsidR="00000000" w:rsidRPr="00000000">
        <w:rPr>
          <w:rFonts w:ascii="Arial" w:cs="Arial" w:eastAsia="Arial" w:hAnsi="Arial"/>
          <w:sz w:val="20"/>
          <w:szCs w:val="20"/>
          <w:rtl w:val="0"/>
        </w:rPr>
        <w:br w:type="textWrapping"/>
        <w:br w:type="textWrapping"/>
        <w:t xml:space="preserve">_______________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[Lender’s Name]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 an individual ☐ a _______________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[State of Incorporation if applicable] corporation, with its principal office located at</w:t>
      </w:r>
      <w:r w:rsidDel="00000000" w:rsidR="00000000" w:rsidRPr="00000000">
        <w:rPr>
          <w:rFonts w:ascii="Arial" w:cs="Arial" w:eastAsia="Arial" w:hAnsi="Arial"/>
          <w:sz w:val="20"/>
          <w:szCs w:val="20"/>
          <w:rtl w:val="0"/>
        </w:rPr>
        <w:t xml:space="preserve"> _______________________________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[Address] ("Trustee"),</w:t>
      </w: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and</w:t>
      </w:r>
      <w:r w:rsidDel="00000000" w:rsidR="00000000" w:rsidRPr="00000000">
        <w:rPr>
          <w:rFonts w:ascii="Arial" w:cs="Arial" w:eastAsia="Arial" w:hAnsi="Arial"/>
          <w:sz w:val="20"/>
          <w:szCs w:val="20"/>
          <w:rtl w:val="0"/>
        </w:rPr>
        <w:br w:type="textWrapping"/>
        <w:br w:type="textWrapping"/>
        <w:t xml:space="preserve">_______________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[Borrower’s Name], an</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individual </w:t>
      </w:r>
      <w:r w:rsidDel="00000000" w:rsidR="00000000" w:rsidRPr="00000000">
        <w:rPr>
          <w:rFonts w:ascii="Arial" w:cs="Arial" w:eastAsia="Arial" w:hAnsi="Arial"/>
          <w:sz w:val="20"/>
          <w:szCs w:val="20"/>
          <w:rtl w:val="0"/>
        </w:rPr>
        <w:t xml:space="preserve">☐ entity</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with an address at </w:t>
      </w:r>
      <w:r w:rsidDel="00000000" w:rsidR="00000000" w:rsidRPr="00000000">
        <w:rPr>
          <w:rFonts w:ascii="Arial" w:cs="Arial" w:eastAsia="Arial" w:hAnsi="Arial"/>
          <w:sz w:val="20"/>
          <w:szCs w:val="20"/>
          <w:rtl w:val="0"/>
        </w:rPr>
        <w:t xml:space="preserve">_______________________________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[Address] ("Trustor"),</w:t>
      </w:r>
      <w:r w:rsidDel="00000000" w:rsidR="00000000" w:rsidRPr="00000000">
        <w:rPr>
          <w:rFonts w:ascii="Arial" w:cs="Arial" w:eastAsia="Arial" w:hAnsi="Arial"/>
          <w:sz w:val="20"/>
          <w:szCs w:val="20"/>
          <w:rtl w:val="0"/>
        </w:rPr>
        <w:br w:type="textWrapping"/>
        <w:br w:type="textWrapping"/>
        <w:t xml:space="preserve">(If applicable)</w:t>
        <w:br w:type="textWrapping"/>
        <w:br w:type="textWrapping"/>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and</w:t>
      </w:r>
      <w:r w:rsidDel="00000000" w:rsidR="00000000" w:rsidRPr="00000000">
        <w:rPr>
          <w:rFonts w:ascii="Arial" w:cs="Arial" w:eastAsia="Arial" w:hAnsi="Arial"/>
          <w:sz w:val="20"/>
          <w:szCs w:val="20"/>
          <w:rtl w:val="0"/>
        </w:rPr>
        <w:br w:type="textWrapping"/>
        <w:br w:type="textWrapping"/>
        <w:t xml:space="preserve">_______________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[Beneficiary’s Name],</w:t>
      </w:r>
      <w:r w:rsidDel="00000000" w:rsidR="00000000" w:rsidRPr="00000000">
        <w:rPr>
          <w:rFonts w:ascii="Arial" w:cs="Arial" w:eastAsia="Arial" w:hAnsi="Arial"/>
          <w:sz w:val="20"/>
          <w:szCs w:val="20"/>
          <w:rtl w:val="0"/>
        </w:rPr>
        <w:t xml:space="preserve"> an ☐ individual ☐ entity,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with an address at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_______________________________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[Address] ("Beneficiary").</w:t>
      </w: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b w:val="1"/>
          <w:sz w:val="20"/>
          <w:szCs w:val="20"/>
          <w:rtl w:val="0"/>
        </w:rPr>
        <w:t xml:space="preserve">RECITALS:</w:t>
      </w: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sz w:val="20"/>
          <w:szCs w:val="20"/>
          <w:rtl w:val="0"/>
        </w:rPr>
        <w:t xml:space="preserve">WHEREAS, by that certain Deed of Trust dated [Date], recorded in the Office of the County Recorder of _______________ [County], State of _______________ [State], in Book _______ [Book Number], Page _______ [Page Number] (the "Deed of Trust"), Trustor conveyed to Trustee, in trust, the real property described in Exhibit A attached hereto and incorporated herein by this reference (the "Property"), to secure the payment of the indebtedness described in the Deed of Trust; and</w:t>
        <w:br w:type="textWrapping"/>
        <w:br w:type="textWrapping"/>
        <w:t xml:space="preserve">WHEREAS, the indebtedness secured by the Deed of Trust has been fully paid, satisfied, and discharged;</w:t>
        <w:br w:type="textWrapping"/>
        <w:br w:type="textWrapping"/>
      </w:r>
      <w:r w:rsidDel="00000000" w:rsidR="00000000" w:rsidRPr="00000000">
        <w:rPr>
          <w:rFonts w:ascii="Arial" w:cs="Arial" w:eastAsia="Arial" w:hAnsi="Arial"/>
          <w:sz w:val="20"/>
          <w:szCs w:val="20"/>
          <w:rtl w:val="0"/>
        </w:rPr>
        <w:t xml:space="preserve">WHEREAS, the Beneficiary named in the Deed of Trust has consented to the reconveyance of the Property to Trustor;</w:t>
      </w:r>
      <w:r w:rsidDel="00000000" w:rsidR="00000000" w:rsidRPr="00000000">
        <w:rPr>
          <w:rFonts w:ascii="Arial" w:cs="Arial" w:eastAsia="Arial" w:hAnsi="Arial"/>
          <w:sz w:val="20"/>
          <w:szCs w:val="20"/>
          <w:rtl w:val="0"/>
        </w:rPr>
        <w:br w:type="textWrapping"/>
        <w:br w:type="textWrapping"/>
        <w:t xml:space="preserve">NOW, THEREFORE, for and in consideration of the premises and the sum of</w:t>
      </w:r>
      <w:r w:rsidDel="00000000" w:rsidR="00000000" w:rsidRPr="00000000">
        <w:rPr>
          <w:rFonts w:ascii="Arial" w:cs="Arial" w:eastAsia="Arial" w:hAnsi="Arial"/>
          <w:sz w:val="20"/>
          <w:szCs w:val="20"/>
          <w:rtl w:val="0"/>
        </w:rPr>
        <w:t xml:space="preserve"> ___  Dollars ($___</w:t>
      </w:r>
      <w:r w:rsidDel="00000000" w:rsidR="00000000" w:rsidRPr="00000000">
        <w:rPr>
          <w:rFonts w:ascii="Arial" w:cs="Arial" w:eastAsia="Arial" w:hAnsi="Arial"/>
          <w:sz w:val="20"/>
          <w:szCs w:val="20"/>
          <w:rtl w:val="0"/>
        </w:rPr>
        <w:t xml:space="preserve">) and other good and valuable consideration, the receipt and sufficiency of which are hereby acknowledged, Trustee hereby reconveys, remises, releases, and quitclaims to Trustor, without warranty, all the estate, title, and interest that Trustee acquired under the Deed of Trust in and to the Property.</w:t>
      </w:r>
    </w:p>
    <w:p w:rsidR="00000000" w:rsidDel="00000000" w:rsidP="00000000" w:rsidRDefault="00000000" w:rsidRPr="00000000" w14:paraId="00000017">
      <w:pPr>
        <w:spacing w:after="240" w:before="24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Trustee has caused this Deed to be executed the day and year first above written.</w:t>
        <w:br w:type="textWrapping"/>
        <w:br w:type="textWrapping"/>
      </w:r>
      <w:r w:rsidDel="00000000" w:rsidR="00000000" w:rsidRPr="00000000">
        <w:rPr>
          <w:rFonts w:ascii="Arial" w:cs="Arial" w:eastAsia="Arial" w:hAnsi="Arial"/>
          <w:sz w:val="20"/>
          <w:szCs w:val="20"/>
          <w:rtl w:val="0"/>
        </w:rPr>
        <w:t xml:space="preserve">The Trustee agrees to execute any documents reasonably necessary to effectuate the reconveyance of the title and release of the Deed of Trust lien upon request of the Trustor.</w:t>
        <w:br w:type="textWrapping"/>
        <w:br w:type="textWrapping"/>
        <w:t xml:space="preserve">This Deed of Reconveyance shall be governed by and construed in accordance with the laws of the State of ______________ [State].</w:t>
        <w:br w:type="textWrapping"/>
        <w:br w:type="textWrapping"/>
        <w:t xml:space="preserve">This Deed of Reconveyance constitutes the entire agreement between the parties regarding the reconveyance of the property title and satisfaction of the Deed of Trust. It supersedes any prior agreements or understandings, whether written or oral.</w:t>
        <w:br w:type="textWrapping"/>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EXECUTED</w:t>
      </w:r>
      <w:r w:rsidDel="00000000" w:rsidR="00000000" w:rsidRPr="00000000">
        <w:rPr>
          <w:rFonts w:ascii="Arial" w:cs="Arial" w:eastAsia="Arial" w:hAnsi="Arial"/>
          <w:sz w:val="20"/>
          <w:szCs w:val="20"/>
          <w:rtl w:val="0"/>
        </w:rPr>
        <w:t xml:space="preserve"> this ______ day of _______________, 20______.</w:t>
      </w:r>
    </w:p>
    <w:p w:rsidR="00000000" w:rsidDel="00000000" w:rsidP="00000000" w:rsidRDefault="00000000" w:rsidRPr="00000000" w14:paraId="0000001A">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C">
      <w:pPr>
        <w:jc w:val="center"/>
        <w:rPr>
          <w:rFonts w:ascii="Arial" w:cs="Arial" w:eastAsia="Arial" w:hAnsi="Arial"/>
          <w:sz w:val="20"/>
          <w:szCs w:val="20"/>
        </w:rPr>
      </w:pPr>
      <w:r w:rsidDel="00000000" w:rsidR="00000000" w:rsidRPr="00000000">
        <w:rPr>
          <w:rtl w:val="0"/>
        </w:rPr>
      </w:r>
    </w:p>
    <w:tbl>
      <w:tblPr>
        <w:tblStyle w:val="Table3"/>
        <w:tblW w:w="9360.0" w:type="dxa"/>
        <w:jc w:val="center"/>
        <w:tblLayout w:type="fixed"/>
        <w:tblLook w:val="0400"/>
      </w:tblPr>
      <w:tblGrid>
        <w:gridCol w:w="4344"/>
        <w:gridCol w:w="672"/>
        <w:gridCol w:w="4344"/>
        <w:tblGridChange w:id="0">
          <w:tblGrid>
            <w:gridCol w:w="4344"/>
            <w:gridCol w:w="672"/>
            <w:gridCol w:w="4344"/>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D">
            <w:pPr>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1E">
            <w:pPr>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________________________</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20">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Trustee</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21">
            <w:pPr>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22">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Trustee </w:t>
            </w:r>
            <w:r w:rsidDel="00000000" w:rsidR="00000000" w:rsidRPr="00000000">
              <w:rPr>
                <w:rFonts w:ascii="Arial" w:cs="Arial" w:eastAsia="Arial" w:hAnsi="Arial"/>
                <w:sz w:val="20"/>
                <w:szCs w:val="20"/>
                <w:rtl w:val="0"/>
              </w:rPr>
              <w:t xml:space="preserve">Name</w:t>
            </w:r>
          </w:p>
        </w:tc>
      </w:tr>
    </w:tbl>
    <w:p w:rsidR="00000000" w:rsidDel="00000000" w:rsidP="00000000" w:rsidRDefault="00000000" w:rsidRPr="00000000" w14:paraId="00000023">
      <w:pP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4">
      <w:pPr>
        <w:jc w:val="center"/>
        <w:rPr>
          <w:rFonts w:ascii="Arial" w:cs="Arial" w:eastAsia="Arial" w:hAnsi="Arial"/>
          <w:sz w:val="20"/>
          <w:szCs w:val="20"/>
        </w:rPr>
      </w:pPr>
      <w:r w:rsidDel="00000000" w:rsidR="00000000" w:rsidRPr="00000000">
        <w:rPr>
          <w:rtl w:val="0"/>
        </w:rPr>
      </w:r>
    </w:p>
    <w:tbl>
      <w:tblPr>
        <w:tblStyle w:val="Table4"/>
        <w:tblW w:w="9360.0" w:type="dxa"/>
        <w:jc w:val="center"/>
        <w:tblLayout w:type="fixed"/>
        <w:tblLook w:val="0400"/>
      </w:tblPr>
      <w:tblGrid>
        <w:gridCol w:w="2892"/>
        <w:gridCol w:w="353"/>
        <w:gridCol w:w="2871"/>
        <w:gridCol w:w="353"/>
        <w:gridCol w:w="2891"/>
        <w:tblGridChange w:id="0">
          <w:tblGrid>
            <w:gridCol w:w="2892"/>
            <w:gridCol w:w="353"/>
            <w:gridCol w:w="2871"/>
            <w:gridCol w:w="353"/>
            <w:gridCol w:w="2891"/>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2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________________________</w:t>
            </w:r>
          </w:p>
        </w:tc>
        <w:tc>
          <w:tcPr>
            <w:tcMar>
              <w:top w:w="15.0" w:type="dxa"/>
              <w:left w:w="15.0" w:type="dxa"/>
              <w:bottom w:w="15.0" w:type="dxa"/>
              <w:right w:w="15.0" w:type="dxa"/>
            </w:tcMar>
            <w:vAlign w:val="bottom"/>
          </w:tcPr>
          <w:p w:rsidR="00000000" w:rsidDel="00000000" w:rsidP="00000000" w:rsidRDefault="00000000" w:rsidRPr="00000000" w14:paraId="00000026">
            <w:pPr>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27">
            <w:pPr>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28">
            <w:pPr>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2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________________________</w:t>
            </w:r>
          </w:p>
          <w:p w:rsidR="00000000" w:rsidDel="00000000" w:rsidP="00000000" w:rsidRDefault="00000000" w:rsidRPr="00000000" w14:paraId="0000002A">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________________________</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2B">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Beneficiary</w:t>
            </w:r>
            <w:r w:rsidDel="00000000" w:rsidR="00000000" w:rsidRPr="00000000">
              <w:rPr>
                <w:rFonts w:ascii="Arial" w:cs="Arial" w:eastAsia="Arial" w:hAnsi="Arial"/>
                <w:sz w:val="20"/>
                <w:szCs w:val="20"/>
                <w:rtl w:val="0"/>
              </w:rPr>
              <w:t xml:space="preserve"> Name</w:t>
            </w:r>
          </w:p>
        </w:tc>
        <w:tc>
          <w:tcPr>
            <w:tcMar>
              <w:top w:w="15.0" w:type="dxa"/>
              <w:left w:w="15.0" w:type="dxa"/>
              <w:bottom w:w="15.0" w:type="dxa"/>
              <w:right w:w="15.0" w:type="dxa"/>
            </w:tcMar>
          </w:tcPr>
          <w:p w:rsidR="00000000" w:rsidDel="00000000" w:rsidP="00000000" w:rsidRDefault="00000000" w:rsidRPr="00000000" w14:paraId="0000002C">
            <w:pPr>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2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Beneficiary Representative</w:t>
            </w:r>
          </w:p>
          <w:p w:rsidR="00000000" w:rsidDel="00000000" w:rsidP="00000000" w:rsidRDefault="00000000" w:rsidRPr="00000000" w14:paraId="0000002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tc>
        <w:tc>
          <w:tcPr>
            <w:tcMar>
              <w:top w:w="15.0" w:type="dxa"/>
              <w:left w:w="15.0" w:type="dxa"/>
              <w:bottom w:w="15.0" w:type="dxa"/>
              <w:right w:w="15.0" w:type="dxa"/>
            </w:tcMar>
          </w:tcPr>
          <w:p w:rsidR="00000000" w:rsidDel="00000000" w:rsidP="00000000" w:rsidRDefault="00000000" w:rsidRPr="00000000" w14:paraId="0000002F">
            <w:pPr>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3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Beneficiary Representative</w:t>
            </w:r>
          </w:p>
          <w:p w:rsidR="00000000" w:rsidDel="00000000" w:rsidP="00000000" w:rsidRDefault="00000000" w:rsidRPr="00000000" w14:paraId="0000003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Name and Title</w:t>
            </w:r>
            <w:r w:rsidDel="00000000" w:rsidR="00000000" w:rsidRPr="00000000">
              <w:rPr>
                <w:rtl w:val="0"/>
              </w:rPr>
            </w:r>
          </w:p>
        </w:tc>
      </w:tr>
    </w:tbl>
    <w:p w:rsidR="00000000" w:rsidDel="00000000" w:rsidP="00000000" w:rsidRDefault="00000000" w:rsidRPr="00000000" w14:paraId="0000003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3">
      <w:pPr>
        <w:jc w:val="center"/>
        <w:rPr>
          <w:rFonts w:ascii="Arial" w:cs="Arial" w:eastAsia="Arial" w:hAnsi="Arial"/>
          <w:sz w:val="20"/>
          <w:szCs w:val="20"/>
        </w:rPr>
      </w:pPr>
      <w:r w:rsidDel="00000000" w:rsidR="00000000" w:rsidRPr="00000000">
        <w:rPr>
          <w:rtl w:val="0"/>
        </w:rPr>
      </w:r>
    </w:p>
    <w:tbl>
      <w:tblPr>
        <w:tblStyle w:val="Table5"/>
        <w:tblW w:w="9360.0" w:type="dxa"/>
        <w:jc w:val="center"/>
        <w:tblLayout w:type="fixed"/>
        <w:tblLook w:val="0400"/>
      </w:tblPr>
      <w:tblGrid>
        <w:gridCol w:w="4344"/>
        <w:gridCol w:w="672"/>
        <w:gridCol w:w="4344"/>
        <w:tblGridChange w:id="0">
          <w:tblGrid>
            <w:gridCol w:w="4344"/>
            <w:gridCol w:w="672"/>
            <w:gridCol w:w="4344"/>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34">
            <w:pPr>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35">
            <w:pPr>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3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________________________</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37">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Witness</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38">
            <w:pPr>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39">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Witness</w:t>
            </w:r>
            <w:r w:rsidDel="00000000" w:rsidR="00000000" w:rsidRPr="00000000">
              <w:rPr>
                <w:rFonts w:ascii="Arial" w:cs="Arial" w:eastAsia="Arial" w:hAnsi="Arial"/>
                <w:sz w:val="20"/>
                <w:szCs w:val="20"/>
                <w:rtl w:val="0"/>
              </w:rPr>
              <w:t xml:space="preserve"> Name</w:t>
            </w:r>
          </w:p>
        </w:tc>
      </w:tr>
    </w:tbl>
    <w:p w:rsidR="00000000" w:rsidDel="00000000" w:rsidP="00000000" w:rsidRDefault="00000000" w:rsidRPr="00000000" w14:paraId="0000003A">
      <w:pPr>
        <w:jc w:val="left"/>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D">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NOTARY ACKNOWLEDGEMENT</w:t>
      </w: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             )</w:t>
      </w:r>
    </w:p>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(Seal)</w:t>
      </w:r>
      <w:r w:rsidDel="00000000" w:rsidR="00000000" w:rsidRPr="00000000">
        <w:rPr>
          <w:rtl w:val="0"/>
        </w:rPr>
      </w:r>
    </w:p>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          )</w:t>
      </w:r>
    </w:p>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rPr>
          <w:rFonts w:ascii="Arial" w:cs="Arial" w:eastAsia="Arial" w:hAnsi="Arial"/>
          <w:sz w:val="20"/>
          <w:szCs w:val="20"/>
        </w:rPr>
      </w:pPr>
      <w:r w:rsidDel="00000000" w:rsidR="00000000" w:rsidRPr="00000000">
        <w:rPr>
          <w:rFonts w:ascii="Arial" w:cs="Arial" w:eastAsia="Arial" w:hAnsi="Arial"/>
          <w:sz w:val="20"/>
          <w:szCs w:val="20"/>
          <w:rtl w:val="0"/>
        </w:rPr>
        <w:t xml:space="preserve">The foregoing instrument was acknowledged before me this ______ day of _______________, 20______, by the undersigned, ________________________, who is personally known to me or satisfactorily proven to me to be the person whose name is subscribed to the within instrument.</w:t>
      </w:r>
    </w:p>
    <w:p w:rsidR="00000000" w:rsidDel="00000000" w:rsidP="00000000" w:rsidRDefault="00000000" w:rsidRPr="00000000" w14:paraId="0000004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w:t>
      </w:r>
    </w:p>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w:t>
      </w:r>
    </w:p>
    <w:p w:rsidR="00000000" w:rsidDel="00000000" w:rsidP="00000000" w:rsidRDefault="00000000" w:rsidRPr="00000000" w14:paraId="0000004E">
      <w:pPr>
        <w:rPr>
          <w:rFonts w:ascii="Arial" w:cs="Arial" w:eastAsia="Arial" w:hAnsi="Arial"/>
          <w:sz w:val="20"/>
          <w:szCs w:val="20"/>
        </w:rPr>
      </w:pPr>
      <w:r w:rsidDel="00000000" w:rsidR="00000000" w:rsidRPr="00000000">
        <w:rPr>
          <w:rFonts w:ascii="Arial" w:cs="Arial" w:eastAsia="Arial" w:hAnsi="Arial"/>
          <w:sz w:val="20"/>
          <w:szCs w:val="20"/>
          <w:rtl w:val="0"/>
        </w:rPr>
        <w:t xml:space="preserve">Notary Public</w:t>
      </w:r>
    </w:p>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w:t>
      </w:r>
      <w:r w:rsidDel="00000000" w:rsidR="00000000" w:rsidRPr="00000000">
        <w:br w:type="page"/>
      </w:r>
      <w:r w:rsidDel="00000000" w:rsidR="00000000" w:rsidRPr="00000000">
        <w:rPr>
          <w:rtl w:val="0"/>
        </w:rPr>
      </w:r>
    </w:p>
    <w:p w:rsidR="00000000" w:rsidDel="00000000" w:rsidP="00000000" w:rsidRDefault="00000000" w:rsidRPr="00000000" w14:paraId="0000005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Exhibit A</w:t>
      </w:r>
    </w:p>
    <w:p w:rsidR="00000000" w:rsidDel="00000000" w:rsidP="00000000" w:rsidRDefault="00000000" w:rsidRPr="00000000" w14:paraId="00000052">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[Legal description of the Property]</w:t>
      </w:r>
    </w:p>
    <w:p w:rsidR="00000000" w:rsidDel="00000000" w:rsidP="00000000" w:rsidRDefault="00000000" w:rsidRPr="00000000" w14:paraId="00000053">
      <w:pPr>
        <w:rPr>
          <w:rFonts w:ascii="Arial" w:cs="Arial" w:eastAsia="Arial" w:hAnsi="Arial"/>
          <w:sz w:val="20"/>
          <w:szCs w:val="20"/>
        </w:rPr>
      </w:pPr>
      <w:r w:rsidDel="00000000" w:rsidR="00000000" w:rsidRPr="00000000">
        <w:br w:type="page"/>
      </w: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3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Pr>
        <w:drawing>
          <wp:inline distB="0" distT="0" distL="114300" distR="114300">
            <wp:extent cx="184785" cy="183515"/>
            <wp:effectExtent b="0" l="0" r="0" t="0"/>
            <wp:docPr descr="Picture 5" id="1028" name="image1.jpg"/>
            <a:graphic>
              <a:graphicData uri="http://schemas.openxmlformats.org/drawingml/2006/picture">
                <pic:pic>
                  <pic:nvPicPr>
                    <pic:cNvPr descr="Picture 5" id="0" name="image1.jpg"/>
                    <pic:cNvPicPr preferRelativeResize="0"/>
                  </pic:nvPicPr>
                  <pic:blipFill>
                    <a:blip r:embed="rId2"/>
                    <a:srcRect b="0" l="0" r="0" t="0"/>
                    <a:stretch>
                      <a:fillRect/>
                    </a:stretch>
                  </pic:blipFill>
                  <pic:spPr>
                    <a:xfrm>
                      <a:off x="0" y="0"/>
                      <a:ext cx="184785" cy="183515"/>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w w:val="100"/>
      <w:position w:val="-1"/>
      <w:sz w:val="24"/>
      <w:szCs w:val="24"/>
      <w:effect w:val="none"/>
      <w:bdr w:space="0" w:sz="0" w:val="nil"/>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w w:val="100"/>
      <w:position w:val="-1"/>
      <w:u w:val="single"/>
      <w:effect w:val="none"/>
      <w:vertAlign w:val="baseline"/>
      <w:cs w:val="0"/>
      <w:em w:val="none"/>
      <w:lang/>
    </w:rPr>
  </w:style>
  <w:style w:type="paragraph" w:styleId="Header&amp;Footer">
    <w:name w:val="Header &amp; Footer"/>
    <w:next w:val="Header&amp;Footer"/>
    <w:autoRedefine w:val="0"/>
    <w:hidden w:val="0"/>
    <w:qFormat w:val="0"/>
    <w:pPr>
      <w:pBdr>
        <w:top w:space="0" w:sz="0" w:val="nil"/>
        <w:left w:space="0" w:sz="0" w:val="nil"/>
        <w:bottom w:space="0" w:sz="0" w:val="nil"/>
        <w:right w:space="0" w:sz="0" w:val="nil"/>
        <w:between w:space="0" w:sz="0" w:val="nil"/>
        <w:bar w:space="0" w:sz="0" w:val="nil"/>
      </w:pBdr>
      <w:tabs>
        <w:tab w:val="right" w:leader="none" w:pos="9020"/>
      </w:tabs>
      <w:suppressAutoHyphens w:val="1"/>
      <w:spacing w:line="1" w:lineRule="atLeast"/>
      <w:ind w:leftChars="-1" w:rightChars="0" w:firstLineChars="-1"/>
      <w:textDirection w:val="btLr"/>
      <w:textAlignment w:val="top"/>
      <w:outlineLvl w:val="0"/>
    </w:pPr>
    <w:rPr>
      <w:rFonts w:ascii="Helvetica Neue" w:cs="Arial Unicode MS" w:hAnsi="Helvetica Neue"/>
      <w:color w:val="000000"/>
      <w:w w:val="100"/>
      <w:position w:val="-1"/>
      <w:sz w:val="24"/>
      <w:szCs w:val="24"/>
      <w:effect w:val="none"/>
      <w:bdr w:space="0" w:sz="0" w:val="nil"/>
      <w:vertAlign w:val="baseline"/>
      <w:cs w:val="0"/>
      <w:em w:val="none"/>
      <w:lang w:bidi="ar-SA" w:eastAsia="zh-CN" w:val="en-US"/>
    </w:rPr>
  </w:style>
  <w:style w:type="paragraph" w:styleId="Footer">
    <w:name w:val="Footer"/>
    <w:next w:val="Footer"/>
    <w:autoRedefine w:val="0"/>
    <w:hidden w:val="0"/>
    <w:qFormat w:val="0"/>
    <w:pPr>
      <w:pBdr>
        <w:top w:space="0" w:sz="0" w:val="nil"/>
        <w:left w:space="0" w:sz="0" w:val="nil"/>
        <w:bottom w:space="0" w:sz="0" w:val="nil"/>
        <w:right w:space="0" w:sz="0" w:val="nil"/>
        <w:between w:space="0" w:sz="0" w:val="nil"/>
        <w:bar w:space="0" w:sz="0" w:val="nil"/>
      </w:pBdr>
      <w:tabs>
        <w:tab w:val="center" w:leader="none" w:pos="4680"/>
        <w:tab w:val="right" w:leader="none" w:pos="9360"/>
      </w:tabs>
      <w:suppressAutoHyphens w:val="1"/>
      <w:spacing w:line="1" w:lineRule="atLeast"/>
      <w:ind w:leftChars="-1" w:rightChars="0" w:firstLineChars="-1"/>
      <w:textDirection w:val="btLr"/>
      <w:textAlignment w:val="top"/>
      <w:outlineLvl w:val="0"/>
    </w:pPr>
    <w:rPr>
      <w:color w:val="000000"/>
      <w:w w:val="100"/>
      <w:position w:val="-1"/>
      <w:sz w:val="24"/>
      <w:szCs w:val="24"/>
      <w:effect w:val="none"/>
      <w:bdr w:space="0" w:sz="0" w:val="nil"/>
      <w:vertAlign w:val="baseline"/>
      <w:cs w:val="0"/>
      <w:em w:val="none"/>
      <w:lang w:bidi="ar-SA" w:eastAsia="zh-CN" w:val="en-US"/>
    </w:rPr>
  </w:style>
  <w:style w:type="paragraph" w:styleId="Body">
    <w:name w:val="Body"/>
    <w:next w:val="Body"/>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color w:val="000000"/>
      <w:w w:val="100"/>
      <w:position w:val="-1"/>
      <w:sz w:val="24"/>
      <w:szCs w:val="24"/>
      <w:effect w:val="none"/>
      <w:bdr w:space="0" w:sz="0" w:val="nil"/>
      <w:vertAlign w:val="baseline"/>
      <w:cs w:val="0"/>
      <w:em w:val="none"/>
      <w:lang w:bidi="ar-SA"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5.0" w:type="dxa"/>
        <w:left w:w="15.0" w:type="dxa"/>
        <w:bottom w:w="15.0" w:type="dxa"/>
        <w:right w:w="15.0" w:type="dxa"/>
      </w:tblCellMar>
    </w:tblPr>
  </w:style>
  <w:style w:type="table" w:styleId="Table2">
    <w:basedOn w:val="TableNormal"/>
    <w:rPr>
      <w:vertAlign w:val="baseline"/>
    </w:rPr>
    <w:tblPr>
      <w:tblStyleRowBandSize w:val="1"/>
      <w:tblStyleColBandSize w:val="1"/>
      <w:tblCellMar>
        <w:top w:w="15.0" w:type="dxa"/>
        <w:left w:w="15.0" w:type="dxa"/>
        <w:bottom w:w="15.0" w:type="dxa"/>
        <w:right w:w="15.0" w:type="dxa"/>
      </w:tblCellMar>
    </w:tblPr>
  </w:style>
  <w:style w:type="table" w:styleId="Table3">
    <w:basedOn w:val="TableNormal"/>
    <w:rPr>
      <w:vertAlign w:val="baseline"/>
    </w:rPr>
    <w:tblPr>
      <w:tblStyleRowBandSize w:val="1"/>
      <w:tblStyleColBandSize w:val="1"/>
      <w:tblCellMar>
        <w:top w:w="15.0" w:type="dxa"/>
        <w:left w:w="15.0" w:type="dxa"/>
        <w:bottom w:w="15.0" w:type="dxa"/>
        <w:right w:w="15.0" w:type="dxa"/>
      </w:tblCellMar>
    </w:tblPr>
  </w:style>
  <w:style w:type="table" w:styleId="Table4">
    <w:basedOn w:val="TableNormal"/>
    <w:rPr>
      <w:vertAlign w:val="baseline"/>
    </w:rPr>
    <w:tblPr>
      <w:tblStyleRowBandSize w:val="1"/>
      <w:tblStyleColBandSize w:val="1"/>
      <w:tblCellMar>
        <w:top w:w="15.0" w:type="dxa"/>
        <w:left w:w="15.0" w:type="dxa"/>
        <w:bottom w:w="15.0" w:type="dxa"/>
        <w:right w:w="15.0" w:type="dxa"/>
      </w:tblCellMar>
    </w:tblPr>
  </w:style>
  <w:style w:type="table" w:styleId="Table5">
    <w:basedOn w:val="TableNormal"/>
    <w:rPr>
      <w:vertAlign w:val="baseline"/>
    </w:r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5.0" w:type="dxa"/>
        <w:left w:w="15.0" w:type="dxa"/>
        <w:bottom w:w="15.0" w:type="dxa"/>
        <w:right w:w="15.0" w:type="dxa"/>
      </w:tblCellMar>
    </w:tblPr>
  </w:style>
  <w:style w:type="table" w:styleId="Table2">
    <w:basedOn w:val="TableNormal"/>
    <w:rPr>
      <w:vertAlign w:val="baseline"/>
    </w:rPr>
    <w:tblPr>
      <w:tblStyleRowBandSize w:val="1"/>
      <w:tblStyleColBandSize w:val="1"/>
      <w:tblCellMar>
        <w:top w:w="15.0" w:type="dxa"/>
        <w:left w:w="15.0" w:type="dxa"/>
        <w:bottom w:w="15.0" w:type="dxa"/>
        <w:right w:w="15.0" w:type="dxa"/>
      </w:tblCellMar>
    </w:tblPr>
  </w:style>
  <w:style w:type="table" w:styleId="Table3">
    <w:basedOn w:val="TableNormal"/>
    <w:rPr>
      <w:vertAlign w:val="baseline"/>
    </w:rPr>
    <w:tblPr>
      <w:tblStyleRowBandSize w:val="1"/>
      <w:tblStyleColBandSize w:val="1"/>
      <w:tblCellMar>
        <w:top w:w="15.0" w:type="dxa"/>
        <w:left w:w="15.0" w:type="dxa"/>
        <w:bottom w:w="15.0" w:type="dxa"/>
        <w:right w:w="15.0" w:type="dxa"/>
      </w:tblCellMar>
    </w:tblPr>
  </w:style>
  <w:style w:type="table" w:styleId="Table4">
    <w:basedOn w:val="TableNormal"/>
    <w:rPr>
      <w:vertAlign w:val="baseline"/>
    </w:rPr>
    <w:tblPr>
      <w:tblStyleRowBandSize w:val="1"/>
      <w:tblStyleColBandSize w:val="1"/>
      <w:tblCellMar>
        <w:top w:w="15.0" w:type="dxa"/>
        <w:left w:w="15.0" w:type="dxa"/>
        <w:bottom w:w="15.0" w:type="dxa"/>
        <w:right w:w="15.0" w:type="dxa"/>
      </w:tblCellMar>
    </w:tblPr>
  </w:style>
  <w:style w:type="table" w:styleId="Table5">
    <w:basedOn w:val="TableNormal"/>
    <w:rPr>
      <w:vertAlign w:val="baseline"/>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pjGh9bnJf+uf7A91VwQIKhThJw==">CgMxLjA4AGojChNzdWdnZXN0LmkxcmQ0dWViYWFmEgxCcm9va2UgRGF2aXNqJAoUc3VnZ2VzdC5ydnFkeHQxYWh6MDMSDEJyb29rZSBEYXZpc2okChRzdWdnZXN0LjVycHNsOGtxemVpaxIMQnJvb2tlIERhdmlzaiQKFHN1Z2dlc3QuNXYzdXpiMmV1M215EgxCcm9va2UgRGF2aXNyITEzT05LNW1QaGFYUWRqSkpTeXAwaUZRZEk2OGZhQzlHeg==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2023-09-26T13:04:00Z</dcterms:created>
</cp:coreProperties>
</file>