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="240" w:lineRule="auto"/>
              <w:ind w:right="-108"/>
              <w:jc w:val="righ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="276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EMPLOYEE WARNING LETTER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[Sender Name]</w:t>
        <w:br w:type="textWrapping"/>
        <w:t xml:space="preserve">________________________ [Sender Title]</w:t>
        <w:br w:type="textWrapping"/>
        <w:t xml:space="preserve">________________________ [Company Name]</w:t>
        <w:br w:type="textWrapping"/>
        <w:t xml:space="preserve">________________________ [Company Address]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_______, ____, ___________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[City, State, Zip]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_______________, 20_____</w:t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[Employee Name]</w:t>
        <w:br w:type="textWrapping"/>
        <w:t xml:space="preserve">________________________ [Employee Title] </w:t>
        <w:br w:type="textWrapping"/>
        <w:t xml:space="preserve">________________________ [Employee Address]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_______, ____, ___________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[City, State, Zip]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RE: Employee Warning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________________________ [Employee Name],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letter serves as a formal written warning regarding your performance and conduct at ________________________ [Company Name]. It has come to our attention that you have been _______________________________________________________________________ [Specify the misconduct or performance issue].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behavior is unacceptable and is in violation of [Specify relevant company policy or standard, if applicable]. (Check one):</w:t>
        <w:br w:type="textWrapping"/>
        <w:br w:type="textWrapping"/>
      </w:r>
      <w:r w:rsidDel="00000000" w:rsidR="00000000" w:rsidRPr="00000000">
        <w:rPr>
          <w:sz w:val="20"/>
          <w:szCs w:val="20"/>
          <w:u w:val="single"/>
          <w:rtl w:val="0"/>
        </w:rPr>
        <w:t xml:space="preserve">☐ First occurrence of the incident.</w:t>
      </w:r>
      <w:r w:rsidDel="00000000" w:rsidR="00000000" w:rsidRPr="00000000">
        <w:rPr>
          <w:sz w:val="20"/>
          <w:szCs w:val="20"/>
          <w:rtl w:val="0"/>
        </w:rPr>
        <w:t xml:space="preserve"> While this is the first occurrence of this behavior, please understand that it is critical that you adhere to the company's policies and standards to maintain a productive and respectful work environment.</w:t>
        <w:br w:type="textWrapping"/>
        <w:br w:type="textWrapping"/>
      </w:r>
      <w:r w:rsidDel="00000000" w:rsidR="00000000" w:rsidRPr="00000000">
        <w:rPr>
          <w:sz w:val="20"/>
          <w:szCs w:val="20"/>
          <w:u w:val="single"/>
          <w:rtl w:val="0"/>
        </w:rPr>
        <w:t xml:space="preserve">☐ Multiple occurrences of the incident.</w:t>
      </w:r>
      <w:r w:rsidDel="00000000" w:rsidR="00000000" w:rsidRPr="00000000">
        <w:rPr>
          <w:sz w:val="20"/>
          <w:szCs w:val="20"/>
          <w:rtl w:val="0"/>
        </w:rPr>
        <w:t xml:space="preserve"> We have documented several instances of this behavior, which occurred on ________________________ [List dates or occurrences]. Despite prior discussions and opportunities for improvement, these issues persist. We must emphasize the importance of immediate and sustained improvement in your conduct to meet the company's standards and expectations.</w:t>
        <w:br w:type="textWrapping"/>
        <w:br w:type="textWrapping"/>
        <w:t xml:space="preserve">We value your contributions to the company and believe that you have the potential to rectify these issues. We expect you to _______________________________________________________________________ [Specify actions the employee needs to take or behavior changes that need to occur].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your performance or conduct does not improve to meet the standards and expectations set by ________________________ [Company Name], we may have to take further disciplinary action, up to and including termination.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trust that you understand the seriousness of this situation and will take immediate steps to correct your performance/conduct. Should you need support or assistance, we encourage you to reach out to your supervisor or the Human Resources department.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sign and return a copy of this letter to acknowledge your receipt and understanding of this warning.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your prompt attention to this matter.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</w:t>
        <w:br w:type="textWrapping"/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_______________________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________________________ [Company Rep Name]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[Company Rep Title]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Acknowledgement of Receipt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I, [Employee's Full Name], acknowledge receipt of this warning letter. I understand its contents and agree to improve my performance/conduct as per the outlined expectations.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Employee's Signature:</w:t>
        <w:br w:type="textWrapping"/>
        <w:br w:type="textWrapping"/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Date:</w:t>
        <w:br w:type="textWrapping"/>
        <w:br w:type="textWrapping"/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680"/>
        <w:tab w:val="right" w:leader="none" w:pos="9360"/>
      </w:tabs>
      <w:spacing w:line="240" w:lineRule="auto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196086" cy="19557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