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5238"/>
      </w:tblGrid>
      <w:tr w:rsidR="00786ECA" w14:paraId="53916C0E" w14:textId="77777777" w:rsidTr="00786ECA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F09C1" w14:textId="77777777" w:rsidR="00786ECA" w:rsidRDefault="00786ECA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Commonwealth of Kentucky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2B8C" w14:textId="77777777" w:rsidR="00786ECA" w:rsidRDefault="00786ECA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786ECA" w14:paraId="36F25A92" w14:textId="77777777" w:rsidTr="00786ECA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B38E5" w14:textId="77777777" w:rsidR="00786ECA" w:rsidRDefault="00786ECA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A89616B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AF932" w14:textId="77777777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9E6DD43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8C334F9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3D401EF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75B009E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CF131A1" w14:textId="5EDB64AE" w:rsidR="00786ECA" w:rsidRDefault="00786ECA" w:rsidP="00786ECA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C09BEDD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CEBE1CD" w14:textId="77777777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042542F" w14:textId="77777777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A45953" w14:textId="77777777" w:rsidR="00786ECA" w:rsidRPr="00B77220" w:rsidRDefault="00666074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B03C594" w14:textId="77777777" w:rsidR="00786ECA" w:rsidRPr="00B77220" w:rsidRDefault="00666074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ABFA57F" w14:textId="77777777" w:rsidR="00786ECA" w:rsidRPr="00B77220" w:rsidRDefault="00666074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53CADCF" w14:textId="77777777" w:rsidR="00786ECA" w:rsidRPr="00B77220" w:rsidRDefault="00666074" w:rsidP="00786ECA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E4D2A4" w14:textId="77777777" w:rsidR="00786ECA" w:rsidRPr="00B77220" w:rsidRDefault="00666074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C719B8B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D6905A7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10AAFB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039D01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MONTH-TO-MONTH TENANCY WILL BE TERMINATED IN: (Check one)</w:t>
      </w:r>
    </w:p>
    <w:p w14:paraId="4FAAF891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0EBE45" w14:textId="0E492CC9" w:rsidR="00786ECA" w:rsidRDefault="00666074" w:rsidP="00786ECA">
      <w:pPr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7265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5DE9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bCs/>
          <w:sz w:val="20"/>
          <w:szCs w:val="20"/>
        </w:rPr>
        <w:t>30 DAYS</w:t>
      </w:r>
      <w:r w:rsidR="00786EC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86ECA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786ECA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69A656F9" w14:textId="77777777" w:rsidR="00786ECA" w:rsidRDefault="00666074" w:rsidP="00786ECA">
      <w:pPr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 w:rsidRPr="00786ECA">
        <w:rPr>
          <w:rFonts w:ascii="Arial" w:eastAsia="Arial" w:hAnsi="Arial" w:cs="Arial"/>
          <w:sz w:val="20"/>
          <w:szCs w:val="20"/>
        </w:rPr>
        <w:t xml:space="preserve">__________ </w:t>
      </w:r>
      <w:r w:rsidR="00786ECA">
        <w:rPr>
          <w:rFonts w:ascii="Arial" w:eastAsia="Arial" w:hAnsi="Arial" w:cs="Arial"/>
          <w:bCs/>
          <w:sz w:val="20"/>
          <w:szCs w:val="20"/>
        </w:rPr>
        <w:t>DAYS</w:t>
      </w:r>
      <w:r w:rsidR="00786ECA" w:rsidRPr="00786ECA">
        <w:rPr>
          <w:rFonts w:ascii="Arial" w:eastAsia="Arial" w:hAnsi="Arial" w:cs="Arial"/>
          <w:bCs/>
          <w:sz w:val="20"/>
          <w:szCs w:val="20"/>
        </w:rPr>
        <w:t xml:space="preserve"> </w:t>
      </w:r>
      <w:r w:rsidR="00786ECA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2D637CAE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B2DA1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4660ECE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6A52DC3C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KENTUCKY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383.695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7D7DD1E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4A69E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86ECA" w14:paraId="05A90CFE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E21AE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EEACC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2851A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86ECA" w14:paraId="26E2F510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17E2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0800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CC1B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BE024B3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ECE895" w14:textId="77777777" w:rsidR="005F4D2E" w:rsidRDefault="00786ECA" w:rsidP="00786E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BA351DA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387FB19" w14:textId="21B25D86" w:rsidR="00786ECA" w:rsidRDefault="00786ECA" w:rsidP="00786EC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42B8E54B" w14:textId="77777777" w:rsidR="00786ECA" w:rsidRPr="007777C2" w:rsidRDefault="00786ECA" w:rsidP="00786EC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A4147C9" w14:textId="5F086788" w:rsidR="00786ECA" w:rsidRPr="007E2FAD" w:rsidRDefault="008562E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456BC62E" w14:textId="77777777" w:rsidR="00786ECA" w:rsidRDefault="00786ECA" w:rsidP="00786ECA">
      <w:pPr>
        <w:spacing w:line="276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29EBC95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2EB59338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Kentucky, that on __________________, 20__, I served a true copy of the attached Notice of Termination in the following method:</w:t>
      </w:r>
    </w:p>
    <w:p w14:paraId="06DDA53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16CDC0" w14:textId="77777777" w:rsidR="00786ECA" w:rsidRDefault="00666074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78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5DFF1C8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B4B2D84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1E20B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DA4614" w14:textId="77777777" w:rsidR="00786ECA" w:rsidRDefault="00666074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5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4BF442F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A78D87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EED2E5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177F39" w14:textId="77777777" w:rsidR="00786ECA" w:rsidRDefault="00666074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988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C78695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26E6BA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24A3DB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5AEFF9F" w14:textId="77777777" w:rsidR="00786ECA" w:rsidRDefault="00666074" w:rsidP="00786EC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25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591425D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ABCE30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A11F091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D469828" w14:textId="77777777" w:rsidR="00786ECA" w:rsidRDefault="00666074" w:rsidP="00786EC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928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8481A30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1216D65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A6E79E2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46A3CE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6BB0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D40CC7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9EFAB93" w14:textId="77777777" w:rsidR="00786ECA" w:rsidRDefault="00786ECA" w:rsidP="00786ECA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A95D36F" w14:textId="77777777" w:rsidR="00786ECA" w:rsidRDefault="00786ECA" w:rsidP="00786ECA"/>
    <w:p w14:paraId="70DD2988" w14:textId="77777777" w:rsidR="00786ECA" w:rsidRDefault="00786ECA" w:rsidP="00786ECA"/>
    <w:sectPr w:rsidR="00786ECA" w:rsidSect="00786EC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BD94" w14:textId="77777777" w:rsidR="00666074" w:rsidRDefault="00666074" w:rsidP="00786ECA">
      <w:r>
        <w:separator/>
      </w:r>
    </w:p>
  </w:endnote>
  <w:endnote w:type="continuationSeparator" w:id="0">
    <w:p w14:paraId="5B40764A" w14:textId="77777777" w:rsidR="00666074" w:rsidRDefault="00666074" w:rsidP="0078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3B24" w14:textId="77777777" w:rsidR="00786ECA" w:rsidRDefault="00786ECA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BE93" w14:textId="77777777" w:rsidR="00666074" w:rsidRDefault="00666074" w:rsidP="00786ECA">
      <w:r>
        <w:separator/>
      </w:r>
    </w:p>
  </w:footnote>
  <w:footnote w:type="continuationSeparator" w:id="0">
    <w:p w14:paraId="3D8FED29" w14:textId="77777777" w:rsidR="00666074" w:rsidRDefault="00666074" w:rsidP="0078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A"/>
    <w:rsid w:val="000D2A4D"/>
    <w:rsid w:val="00666074"/>
    <w:rsid w:val="006E5DE9"/>
    <w:rsid w:val="00786ECA"/>
    <w:rsid w:val="008562EA"/>
    <w:rsid w:val="00953926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EB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C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C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86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CA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Macintosh Word</Application>
  <DocSecurity>0</DocSecurity>
  <Lines>20</Lines>
  <Paragraphs>5</Paragraphs>
  <ScaleCrop>false</ScaleCrop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3</cp:revision>
  <dcterms:created xsi:type="dcterms:W3CDTF">2020-07-15T08:00:00Z</dcterms:created>
  <dcterms:modified xsi:type="dcterms:W3CDTF">2020-07-16T07:53:00Z</dcterms:modified>
</cp:coreProperties>
</file>