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center"/>
        <w:tblBorders>
          <w:bottom w:color="000000" w:space="0" w:sz="24" w:val="single"/>
        </w:tblBorders>
        <w:tblLayout w:type="fixed"/>
        <w:tblLook w:val="0400"/>
      </w:tblPr>
      <w:tblGrid>
        <w:gridCol w:w="4678"/>
        <w:gridCol w:w="4820"/>
        <w:tblGridChange w:id="0">
          <w:tblGrid>
            <w:gridCol w:w="4678"/>
            <w:gridCol w:w="482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before="20" w:line="276" w:lineRule="auto"/>
              <w:ind w:right="-108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LETTER OF INTENT TO DONATE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  <w:t xml:space="preserve">___________________ [Your Name]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 [Your Address]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 [State, City, Zip Code]</w:t>
        <w:br w:type="textWrapping"/>
        <w:t xml:space="preserve">___________________ [Your Phone or Email]</w:t>
        <w:br w:type="textWrapping"/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[Date]</w:t>
        <w:br w:type="textWrapping"/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[Recipient's Name or Organization Name]</w:t>
        <w:br w:type="textWrapping"/>
        <w:t xml:space="preserve">______________________________________ [Recipient's Address]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 [State, City, Zip Code]</w:t>
        <w:br w:type="textWrapping"/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Dear ___________________ [Recipient's Name or Organization Name],</w:t>
        <w:br w:type="textWrapping"/>
        <w:br w:type="textWrapping"/>
        <w:t xml:space="preserve">I am writing to express my intention to donate to ___________________ [Recipient's Name or Organization Name]. I am deeply moved by the work you engage in ________________________________________________________________ [Description of the mission or activities], and I am committed to supporting your efforts.</w:t>
        <w:br w:type="textWrapping"/>
        <w:br w:type="textWrapping"/>
        <w:t xml:space="preserve">I intend to donate ________________________________________________________________ [Description of the donation, e.g., "a sum of $5,000", "$300 every month”, “10 computers”] to contribute to the continued success and growth of your valuable work. This donation is made with the understanding that it will be used to ________________________________________________________________ [Optional description of how you wish the donation to be utilized].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let me know if there are any specific forms or additional information needed to process this donation. I would also appreciate it if you could provide a receipt or acknowledgment of this donation for my records.</w:t>
        <w:br w:type="textWrapping"/>
        <w:br w:type="textWrapping"/>
        <w:t xml:space="preserve">Thank you for your dedicated efforts, and I am honored to support your cause.</w:t>
        <w:br w:type="textWrapping"/>
        <w:br w:type="textWrapping"/>
        <w:t xml:space="preserve">Sincerely,</w:t>
        <w:br w:type="textWrapping"/>
        <w:br w:type="textWrapping"/>
        <w:br w:type="textWrapping"/>
        <w:t xml:space="preserve">___________________________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[Your Name]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[Your Job Title]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F">
    <w:pPr>
      <w:tabs>
        <w:tab w:val="center" w:leader="none" w:pos="4680"/>
        <w:tab w:val="right" w:leader="none" w:pos="9360"/>
      </w:tabs>
      <w:spacing w:line="240" w:lineRule="auto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drawing>
          <wp:inline distB="0" distT="0" distL="0" distR="0">
            <wp:extent cx="190500" cy="190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