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78.0" w:type="dxa"/>
        <w:jc w:val="center"/>
        <w:tblBorders>
          <w:bottom w:color="000000" w:space="0" w:sz="24" w:val="single"/>
        </w:tblBorders>
        <w:tblLayout w:type="fixed"/>
        <w:tblLook w:val="0400"/>
      </w:tblPr>
      <w:tblGrid>
        <w:gridCol w:w="4505"/>
        <w:gridCol w:w="4873"/>
        <w:tblGridChange w:id="0">
          <w:tblGrid>
            <w:gridCol w:w="4505"/>
            <w:gridCol w:w="4873"/>
          </w:tblGrid>
        </w:tblGridChange>
      </w:tblGrid>
      <w:tr>
        <w:trPr>
          <w:cantSplit w:val="0"/>
          <w:trHeight w:val="266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2">
            <w:pPr>
              <w:spacing w:before="20" w:lineRule="auto"/>
              <w:ind w:left="-108" w:firstLine="0"/>
              <w:rPr>
                <w:sz w:val="15"/>
                <w:szCs w:val="15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State of 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before="20" w:lineRule="auto"/>
              <w:ind w:right="-108"/>
              <w:jc w:val="right"/>
              <w:rPr>
                <w:sz w:val="11"/>
                <w:szCs w:val="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9" w:hRule="atLeast"/>
          <w:tblHeader w:val="0"/>
        </w:trPr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04">
            <w:pPr>
              <w:spacing w:before="20" w:lineRule="auto"/>
              <w:ind w:right="-108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3"/>
                <w:szCs w:val="33"/>
                <w:rtl w:val="0"/>
              </w:rPr>
              <w:t xml:space="preserve">LIEN WAIVER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sz w:val="20"/>
          <w:szCs w:val="20"/>
          <w:rtl w:val="0"/>
        </w:rPr>
        <w:t xml:space="preserve">This Lien Waiver is executed on ___ day of ___________, 20___, by and between __________________ [Claimant's Name], with an address of ___________________________________, and __________________ [Property Owner's Name], with an address of ___________________________________.</w:t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1. Identification. </w:t>
      </w:r>
      <w:r w:rsidDel="00000000" w:rsidR="00000000" w:rsidRPr="00000000">
        <w:rPr>
          <w:sz w:val="20"/>
          <w:szCs w:val="20"/>
          <w:rtl w:val="0"/>
        </w:rPr>
        <w:t xml:space="preserve">The work performed by the Claimant occurred at the property described below:</w:t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Property Address:</w:t>
      </w:r>
      <w:r w:rsidDel="00000000" w:rsidR="00000000" w:rsidRPr="00000000">
        <w:rPr>
          <w:sz w:val="20"/>
          <w:szCs w:val="20"/>
          <w:rtl w:val="0"/>
        </w:rPr>
        <w:t xml:space="preserve"> 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Property Description</w:t>
      </w:r>
      <w:r w:rsidDel="00000000" w:rsidR="00000000" w:rsidRPr="00000000">
        <w:rPr>
          <w:sz w:val="20"/>
          <w:szCs w:val="20"/>
          <w:rtl w:val="0"/>
        </w:rPr>
        <w:t xml:space="preserve">: __________________________________________________________________</w:t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Location of Property:</w:t>
      </w:r>
      <w:r w:rsidDel="00000000" w:rsidR="00000000" w:rsidRPr="00000000">
        <w:rPr>
          <w:sz w:val="20"/>
          <w:szCs w:val="20"/>
          <w:rtl w:val="0"/>
        </w:rPr>
        <w:t xml:space="preserve"> ___________________________________________________________________</w:t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2. Project Details. </w:t>
      </w:r>
      <w:r w:rsidDel="00000000" w:rsidR="00000000" w:rsidRPr="00000000">
        <w:rPr>
          <w:sz w:val="20"/>
          <w:szCs w:val="20"/>
          <w:rtl w:val="0"/>
        </w:rPr>
        <w:t xml:space="preserve">The project, beginning on __________, 20 at ___________________________________ [Property Address], encompassed the following:</w:t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 [Detailed Description of Project]</w:t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3. Payment Information. </w:t>
      </w:r>
      <w:r w:rsidDel="00000000" w:rsidR="00000000" w:rsidRPr="00000000">
        <w:rPr>
          <w:sz w:val="20"/>
          <w:szCs w:val="20"/>
          <w:rtl w:val="0"/>
        </w:rPr>
        <w:t xml:space="preserve">The following payment information is provided in connection with this Waiver:</w:t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Total Contract Price:</w:t>
      </w:r>
      <w:r w:rsidDel="00000000" w:rsidR="00000000" w:rsidRPr="00000000">
        <w:rPr>
          <w:sz w:val="20"/>
          <w:szCs w:val="20"/>
          <w:rtl w:val="0"/>
        </w:rPr>
        <w:t xml:space="preserve"> $________</w:t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Total Payments Paid To Date:</w:t>
      </w:r>
      <w:r w:rsidDel="00000000" w:rsidR="00000000" w:rsidRPr="00000000">
        <w:rPr>
          <w:sz w:val="20"/>
          <w:szCs w:val="20"/>
          <w:rtl w:val="0"/>
        </w:rPr>
        <w:t xml:space="preserve"> $________</w:t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Invoice Number(s):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br w:type="textWrapping"/>
        <w:t xml:space="preserve">Payment Amount on __________, 20 [Date of Lien Waiver Execution] for ________________________________ [Invoice Number] (Optional): $_________ </w:t>
      </w:r>
    </w:p>
    <w:p w:rsidR="00000000" w:rsidDel="00000000" w:rsidP="00000000" w:rsidRDefault="00000000" w:rsidRPr="00000000" w14:paraId="0000001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4. Waiver Type. </w:t>
      </w:r>
      <w:r w:rsidDel="00000000" w:rsidR="00000000" w:rsidRPr="00000000">
        <w:rPr>
          <w:sz w:val="20"/>
          <w:szCs w:val="20"/>
          <w:rtl w:val="0"/>
        </w:rPr>
        <w:t xml:space="preserve">(Check one)</w:t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Conditional Partial Lien Waiver.</w:t>
      </w:r>
      <w:r w:rsidDel="00000000" w:rsidR="00000000" w:rsidRPr="00000000">
        <w:rPr>
          <w:sz w:val="20"/>
          <w:szCs w:val="20"/>
          <w:rtl w:val="0"/>
        </w:rPr>
        <w:t xml:space="preserve"> The Claimant waives all rights to impose a lien against the Property upon receipt of the payment noted above as of the date of this waiver. This waiver will not become effective if payment does not clear. </w:t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Unconditional Partial Lien Waiver.</w:t>
      </w:r>
      <w:r w:rsidDel="00000000" w:rsidR="00000000" w:rsidRPr="00000000">
        <w:rPr>
          <w:sz w:val="20"/>
          <w:szCs w:val="20"/>
          <w:rtl w:val="0"/>
        </w:rPr>
        <w:t xml:space="preserve"> The Claimant wavies all rights to impose a lien against the Property for payment due up to the date of this waiver.</w:t>
        <w:br w:type="textWrapping"/>
        <w:br w:type="textWrapping"/>
        <w:t xml:space="preserve">☐ </w:t>
      </w:r>
      <w:r w:rsidDel="00000000" w:rsidR="00000000" w:rsidRPr="00000000">
        <w:rPr>
          <w:sz w:val="20"/>
          <w:szCs w:val="20"/>
          <w:highlight w:val="white"/>
          <w:u w:val="single"/>
          <w:rtl w:val="0"/>
        </w:rPr>
        <w:t xml:space="preserve">Conditional Final Lien Waiver.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The Claimant waives all rights to impose a lien against the Property upon receipt of the final payment listed above. The waiver will not become effective if payment does not clear.</w:t>
        <w:br w:type="textWrapping"/>
        <w:br w:type="textWrapping"/>
      </w:r>
      <w:r w:rsidDel="00000000" w:rsidR="00000000" w:rsidRPr="00000000">
        <w:rPr>
          <w:sz w:val="20"/>
          <w:szCs w:val="20"/>
          <w:rtl w:val="0"/>
        </w:rPr>
        <w:t xml:space="preserve">☐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Unconditional Final Lien Waiver.</w:t>
      </w:r>
      <w:r w:rsidDel="00000000" w:rsidR="00000000" w:rsidRPr="00000000">
        <w:rPr>
          <w:sz w:val="20"/>
          <w:szCs w:val="20"/>
          <w:rtl w:val="0"/>
        </w:rPr>
        <w:t xml:space="preserve"> The Claimant waives all rights to impose a lien on the Property as of the date of this waiver.</w:t>
      </w:r>
      <w:r w:rsidDel="00000000" w:rsidR="00000000" w:rsidRPr="00000000">
        <w:rPr>
          <w:sz w:val="20"/>
          <w:szCs w:val="20"/>
          <w:rtl w:val="0"/>
        </w:rPr>
        <w:br w:type="textWrapping"/>
        <w:br w:type="textWrapping"/>
      </w:r>
      <w:r w:rsidDel="00000000" w:rsidR="00000000" w:rsidRPr="00000000">
        <w:rPr>
          <w:b w:val="1"/>
          <w:sz w:val="20"/>
          <w:szCs w:val="20"/>
          <w:rtl w:val="0"/>
        </w:rPr>
        <w:t xml:space="preserve">5. Exceptions. </w:t>
      </w:r>
      <w:r w:rsidDel="00000000" w:rsidR="00000000" w:rsidRPr="00000000">
        <w:rPr>
          <w:sz w:val="20"/>
          <w:szCs w:val="20"/>
          <w:rtl w:val="0"/>
        </w:rPr>
        <w:t xml:space="preserve">(INITIAL if you want to include this clause. CROSS OUT if you do not.)</w:t>
        <w:br w:type="textWrapping"/>
        <w:br w:type="textWrapping"/>
        <w:t xml:space="preserve">This Waiver does not cover the following items:</w:t>
      </w:r>
    </w:p>
    <w:p w:rsidR="00000000" w:rsidDel="00000000" w:rsidP="00000000" w:rsidRDefault="00000000" w:rsidRPr="00000000" w14:paraId="0000002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center"/>
        <w:tblLayout w:type="fixed"/>
        <w:tblLook w:val="0400"/>
      </w:tblPr>
      <w:tblGrid>
        <w:gridCol w:w="4359"/>
        <w:gridCol w:w="641"/>
        <w:gridCol w:w="4360"/>
        <w:tblGridChange w:id="0">
          <w:tblGrid>
            <w:gridCol w:w="4359"/>
            <w:gridCol w:w="641"/>
            <w:gridCol w:w="436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Claimant’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 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Claimant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’s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Name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smallCaps w:val="1"/>
          <w:rtl w:val="0"/>
        </w:rPr>
        <w:t xml:space="preserve">NOTARY ACKNOWLEDGMENT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2.0" w:type="dxa"/>
        <w:jc w:val="left"/>
        <w:tblLayout w:type="fixed"/>
        <w:tblLook w:val="0400"/>
      </w:tblPr>
      <w:tblGrid>
        <w:gridCol w:w="3687"/>
        <w:gridCol w:w="5375"/>
        <w:tblGridChange w:id="0">
          <w:tblGrid>
            <w:gridCol w:w="3687"/>
            <w:gridCol w:w="5375"/>
          </w:tblGrid>
        </w:tblGridChange>
      </w:tblGrid>
      <w:tr>
        <w:trPr>
          <w:cantSplit w:val="0"/>
          <w:trHeight w:val="885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spacing w:line="240" w:lineRule="auto"/>
              <w:ind w:left="-11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line="240" w:lineRule="auto"/>
              <w:ind w:left="-11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State of 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line="240" w:lineRule="auto"/>
              <w:ind w:left="-11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line="240" w:lineRule="auto"/>
              <w:ind w:left="-11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County of 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0"/>
          <w:szCs w:val="20"/>
          <w:rtl w:val="0"/>
        </w:rPr>
        <w:t xml:space="preserve">On this ______ day of _______________, 20______, before me personally appeared ________________________, known to me or satisfactorily proven to me to be the person whose name is subscribed in the foregoing instrument, and acknowledged the due execution of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0"/>
          <w:szCs w:val="20"/>
          <w:rtl w:val="0"/>
        </w:rPr>
        <w:t xml:space="preserve">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0"/>
          <w:szCs w:val="20"/>
          <w:rtl w:val="0"/>
        </w:rPr>
        <w:t xml:space="preserve">Notary Public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40" w:lineRule="auto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My Commission Expires: ________________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tabs>
        <w:tab w:val="center" w:leader="none" w:pos="4680"/>
        <w:tab w:val="right" w:leader="none" w:pos="9360"/>
      </w:tabs>
      <w:spacing w:line="240" w:lineRule="auto"/>
      <w:rPr/>
    </w:pPr>
    <w:hyperlink r:id="rId1">
      <w:r w:rsidDel="00000000" w:rsidR="00000000" w:rsidRPr="00000000">
        <w:rPr>
          <w:rFonts w:ascii="Times New Roman" w:cs="Times New Roman" w:eastAsia="Times New Roman" w:hAnsi="Times New Roman"/>
          <w:color w:val="1155cc"/>
          <w:sz w:val="24"/>
          <w:szCs w:val="24"/>
          <w:u w:val="single"/>
        </w:rPr>
        <w:drawing>
          <wp:inline distB="0" distT="0" distL="0" distR="0">
            <wp:extent cx="196086" cy="19557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6086" cy="1955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legaltemplates.net/" TargetMode="External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deDQWOo8Ra0JauOB4EuPMFRYgQ==">CgMxLjA4AHIhMV9FRTI5Tk1hQmZra0hnMk85Y2oyelY1Y1Iyak1iRmdG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