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5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62"/>
        <w:gridCol w:w="4762"/>
      </w:tblGrid>
      <w:tr w:rsidR="00154CEB" w14:paraId="07D03F48" w14:textId="77777777">
        <w:trPr>
          <w:trHeight w:val="194"/>
          <w:jc w:val="center"/>
        </w:trPr>
        <w:tc>
          <w:tcPr>
            <w:tcW w:w="4762" w:type="dxa"/>
            <w:tcBorders>
              <w:top w:val="nil"/>
              <w:left w:val="nil"/>
              <w:bottom w:val="nil"/>
              <w:right w:val="nil"/>
            </w:tcBorders>
            <w:shd w:val="clear" w:color="auto" w:fill="auto"/>
            <w:tcMar>
              <w:top w:w="80" w:type="dxa"/>
              <w:left w:w="80" w:type="dxa"/>
              <w:bottom w:w="80" w:type="dxa"/>
              <w:right w:w="80" w:type="dxa"/>
            </w:tcMar>
            <w:vAlign w:val="bottom"/>
          </w:tcPr>
          <w:p w14:paraId="46E3CB81" w14:textId="77777777" w:rsidR="00154CEB" w:rsidRDefault="0019519A">
            <w:pPr>
              <w:pStyle w:val="Body"/>
            </w:pPr>
            <w:r>
              <w:rPr>
                <w:rFonts w:ascii="Arial" w:hAnsi="Arial"/>
                <w:sz w:val="17"/>
                <w:szCs w:val="17"/>
              </w:rPr>
              <w:t>State of __________</w:t>
            </w:r>
          </w:p>
        </w:tc>
        <w:tc>
          <w:tcPr>
            <w:tcW w:w="4762" w:type="dxa"/>
            <w:tcBorders>
              <w:top w:val="nil"/>
              <w:left w:val="nil"/>
              <w:bottom w:val="nil"/>
              <w:right w:val="nil"/>
            </w:tcBorders>
            <w:shd w:val="clear" w:color="auto" w:fill="auto"/>
            <w:tcMar>
              <w:top w:w="80" w:type="dxa"/>
              <w:left w:w="80" w:type="dxa"/>
              <w:bottom w:w="80" w:type="dxa"/>
              <w:right w:w="80" w:type="dxa"/>
            </w:tcMar>
            <w:vAlign w:val="center"/>
          </w:tcPr>
          <w:p w14:paraId="2C02F07A" w14:textId="77777777" w:rsidR="00154CEB" w:rsidRDefault="0019519A">
            <w:pPr>
              <w:pStyle w:val="Body"/>
              <w:jc w:val="right"/>
            </w:pPr>
            <w:r>
              <w:rPr>
                <w:rFonts w:ascii="Arial" w:hAnsi="Arial"/>
                <w:sz w:val="17"/>
                <w:szCs w:val="17"/>
              </w:rPr>
              <w:t>Rev. 1343BEC</w:t>
            </w:r>
          </w:p>
        </w:tc>
      </w:tr>
      <w:tr w:rsidR="00154CEB" w14:paraId="221AEB4E" w14:textId="77777777">
        <w:trPr>
          <w:trHeight w:val="772"/>
          <w:jc w:val="center"/>
        </w:trPr>
        <w:tc>
          <w:tcPr>
            <w:tcW w:w="9524" w:type="dxa"/>
            <w:gridSpan w:val="2"/>
            <w:tcBorders>
              <w:top w:val="nil"/>
              <w:left w:val="nil"/>
              <w:bottom w:val="single" w:sz="18" w:space="0" w:color="000000"/>
              <w:right w:val="nil"/>
            </w:tcBorders>
            <w:shd w:val="clear" w:color="auto" w:fill="auto"/>
            <w:tcMar>
              <w:top w:w="80" w:type="dxa"/>
              <w:left w:w="80" w:type="dxa"/>
              <w:bottom w:w="80" w:type="dxa"/>
              <w:right w:w="80" w:type="dxa"/>
            </w:tcMar>
            <w:vAlign w:val="bottom"/>
          </w:tcPr>
          <w:p w14:paraId="5B186128" w14:textId="77777777" w:rsidR="00154CEB" w:rsidRDefault="00154CEB">
            <w:pPr>
              <w:pStyle w:val="Body"/>
              <w:rPr>
                <w:rFonts w:ascii="Arial" w:eastAsia="Arial" w:hAnsi="Arial" w:cs="Arial"/>
                <w:b/>
                <w:bCs/>
                <w:sz w:val="33"/>
                <w:szCs w:val="33"/>
              </w:rPr>
            </w:pPr>
          </w:p>
          <w:p w14:paraId="5154179E" w14:textId="65D1F2B8" w:rsidR="00154CEB" w:rsidRDefault="00583357">
            <w:pPr>
              <w:pStyle w:val="Body"/>
              <w:jc w:val="center"/>
            </w:pPr>
            <w:r>
              <w:rPr>
                <w:rFonts w:ascii="Arial" w:hAnsi="Arial"/>
                <w:b/>
                <w:bCs/>
                <w:sz w:val="33"/>
                <w:szCs w:val="33"/>
              </w:rPr>
              <w:t xml:space="preserve">NEW </w:t>
            </w:r>
            <w:r w:rsidR="003B6524">
              <w:rPr>
                <w:rFonts w:ascii="Arial" w:hAnsi="Arial"/>
                <w:b/>
                <w:bCs/>
                <w:sz w:val="33"/>
                <w:szCs w:val="33"/>
              </w:rPr>
              <w:t>JERSEY</w:t>
            </w:r>
            <w:r w:rsidR="00CE444F">
              <w:rPr>
                <w:rFonts w:ascii="Arial" w:hAnsi="Arial"/>
                <w:b/>
                <w:bCs/>
                <w:sz w:val="33"/>
                <w:szCs w:val="33"/>
              </w:rPr>
              <w:t xml:space="preserve"> </w:t>
            </w:r>
            <w:r w:rsidR="0019519A">
              <w:rPr>
                <w:rFonts w:ascii="Arial" w:hAnsi="Arial"/>
                <w:b/>
                <w:bCs/>
                <w:sz w:val="33"/>
                <w:szCs w:val="33"/>
              </w:rPr>
              <w:t>LEASE AGREEMENT</w:t>
            </w:r>
          </w:p>
        </w:tc>
      </w:tr>
    </w:tbl>
    <w:p w14:paraId="7DC1E02E" w14:textId="77777777" w:rsidR="00154CEB" w:rsidRDefault="00154CEB">
      <w:pPr>
        <w:pStyle w:val="Body"/>
        <w:widowControl w:val="0"/>
        <w:jc w:val="center"/>
      </w:pPr>
    </w:p>
    <w:p w14:paraId="11C2448B" w14:textId="77777777" w:rsidR="00154CEB" w:rsidRDefault="00154CEB">
      <w:pPr>
        <w:pStyle w:val="Body"/>
        <w:spacing w:line="276" w:lineRule="auto"/>
        <w:jc w:val="both"/>
        <w:rPr>
          <w:rFonts w:ascii="Arial" w:eastAsia="Arial" w:hAnsi="Arial" w:cs="Arial"/>
          <w:sz w:val="20"/>
          <w:szCs w:val="20"/>
        </w:rPr>
      </w:pPr>
    </w:p>
    <w:p w14:paraId="64CC3779" w14:textId="77777777" w:rsidR="00154CEB" w:rsidRDefault="0019519A">
      <w:pPr>
        <w:pStyle w:val="Body"/>
        <w:spacing w:line="276" w:lineRule="auto"/>
        <w:rPr>
          <w:rFonts w:ascii="Arial" w:eastAsia="Arial" w:hAnsi="Arial" w:cs="Arial"/>
          <w:sz w:val="20"/>
          <w:szCs w:val="20"/>
        </w:rPr>
      </w:pPr>
      <w:r>
        <w:rPr>
          <w:rFonts w:ascii="Arial" w:hAnsi="Arial"/>
          <w:sz w:val="20"/>
          <w:szCs w:val="20"/>
        </w:rPr>
        <w:t>This Lease Agreement (this “Agreement”) is made this __________, 20___ by and between:</w:t>
      </w:r>
    </w:p>
    <w:p w14:paraId="097918E4" w14:textId="77777777" w:rsidR="00154CEB" w:rsidRDefault="00154CEB">
      <w:pPr>
        <w:pStyle w:val="Body"/>
        <w:spacing w:line="276" w:lineRule="auto"/>
        <w:rPr>
          <w:rFonts w:ascii="Arial" w:eastAsia="Arial" w:hAnsi="Arial" w:cs="Arial"/>
          <w:sz w:val="20"/>
          <w:szCs w:val="20"/>
        </w:rPr>
      </w:pPr>
    </w:p>
    <w:p w14:paraId="05BCA6F1" w14:textId="77777777" w:rsidR="00154CEB" w:rsidRDefault="0019519A">
      <w:pPr>
        <w:pStyle w:val="Body"/>
        <w:spacing w:line="276" w:lineRule="auto"/>
        <w:outlineLvl w:val="0"/>
        <w:rPr>
          <w:rFonts w:ascii="Arial" w:eastAsia="Arial" w:hAnsi="Arial" w:cs="Arial"/>
          <w:sz w:val="20"/>
          <w:szCs w:val="20"/>
        </w:rPr>
      </w:pPr>
      <w:r>
        <w:rPr>
          <w:rFonts w:ascii="Arial" w:hAnsi="Arial"/>
          <w:b/>
          <w:bCs/>
          <w:sz w:val="20"/>
          <w:szCs w:val="20"/>
        </w:rPr>
        <w:t>Landlord:</w:t>
      </w:r>
      <w:r>
        <w:rPr>
          <w:rFonts w:ascii="Arial" w:hAnsi="Arial"/>
          <w:sz w:val="20"/>
          <w:szCs w:val="20"/>
        </w:rPr>
        <w:t xml:space="preserve"> _______________________ (“Landlord”) AND</w:t>
      </w:r>
    </w:p>
    <w:p w14:paraId="315D234C" w14:textId="77777777" w:rsidR="00154CEB" w:rsidRDefault="00154CEB">
      <w:pPr>
        <w:pStyle w:val="Body"/>
        <w:spacing w:line="276" w:lineRule="auto"/>
        <w:rPr>
          <w:rFonts w:ascii="Arial" w:eastAsia="Arial" w:hAnsi="Arial" w:cs="Arial"/>
          <w:sz w:val="20"/>
          <w:szCs w:val="20"/>
        </w:rPr>
      </w:pPr>
    </w:p>
    <w:p w14:paraId="5D1FF9D7" w14:textId="77777777" w:rsidR="00154CEB" w:rsidRDefault="0019519A">
      <w:pPr>
        <w:pStyle w:val="Body"/>
        <w:spacing w:line="276" w:lineRule="auto"/>
        <w:outlineLvl w:val="0"/>
        <w:rPr>
          <w:rFonts w:ascii="Arial" w:eastAsia="Arial" w:hAnsi="Arial" w:cs="Arial"/>
          <w:sz w:val="20"/>
          <w:szCs w:val="20"/>
        </w:rPr>
      </w:pPr>
      <w:r>
        <w:rPr>
          <w:rFonts w:ascii="Arial" w:hAnsi="Arial"/>
          <w:b/>
          <w:bCs/>
          <w:sz w:val="20"/>
          <w:szCs w:val="20"/>
        </w:rPr>
        <w:t>Tenant(s):</w:t>
      </w:r>
      <w:r>
        <w:rPr>
          <w:rFonts w:ascii="Arial" w:hAnsi="Arial"/>
          <w:sz w:val="20"/>
          <w:szCs w:val="20"/>
        </w:rPr>
        <w:t xml:space="preserve"> _________________________________________________________ (“</w:t>
      </w:r>
      <w:r>
        <w:rPr>
          <w:rFonts w:ascii="Arial" w:hAnsi="Arial"/>
          <w:sz w:val="20"/>
          <w:szCs w:val="20"/>
          <w:lang w:val="fr-FR"/>
        </w:rPr>
        <w:t>Tenant</w:t>
      </w:r>
      <w:r>
        <w:rPr>
          <w:rFonts w:ascii="Arial" w:hAnsi="Arial"/>
          <w:sz w:val="20"/>
          <w:szCs w:val="20"/>
        </w:rPr>
        <w:t xml:space="preserve">”). </w:t>
      </w:r>
    </w:p>
    <w:p w14:paraId="2EC0A824" w14:textId="77777777" w:rsidR="00154CEB" w:rsidRDefault="00154CEB">
      <w:pPr>
        <w:pStyle w:val="Body"/>
        <w:spacing w:line="276" w:lineRule="auto"/>
        <w:rPr>
          <w:rFonts w:ascii="Arial" w:eastAsia="Arial" w:hAnsi="Arial" w:cs="Arial"/>
          <w:sz w:val="20"/>
          <w:szCs w:val="20"/>
        </w:rPr>
      </w:pPr>
    </w:p>
    <w:p w14:paraId="2FFF2A4C" w14:textId="77777777" w:rsidR="00154CEB" w:rsidRDefault="0019519A">
      <w:pPr>
        <w:pStyle w:val="Body"/>
        <w:rPr>
          <w:rFonts w:ascii="Arial" w:eastAsia="Arial" w:hAnsi="Arial" w:cs="Arial"/>
          <w:sz w:val="20"/>
          <w:szCs w:val="20"/>
        </w:rPr>
      </w:pPr>
      <w:r>
        <w:rPr>
          <w:rFonts w:ascii="Arial" w:hAnsi="Arial"/>
          <w:sz w:val="20"/>
          <w:szCs w:val="20"/>
        </w:rPr>
        <w:t>In the event there is more than one Tenant, each reference to “</w:t>
      </w:r>
      <w:r>
        <w:rPr>
          <w:rFonts w:ascii="Arial" w:hAnsi="Arial"/>
          <w:sz w:val="20"/>
          <w:szCs w:val="20"/>
          <w:lang w:val="fr-FR"/>
        </w:rPr>
        <w:t>Tenant</w:t>
      </w:r>
      <w:r>
        <w:rPr>
          <w:rFonts w:ascii="Arial" w:hAnsi="Arial"/>
          <w:sz w:val="20"/>
          <w:szCs w:val="20"/>
        </w:rPr>
        <w:t xml:space="preserve">”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6B066871" w14:textId="77777777" w:rsidR="00154CEB" w:rsidRDefault="00154CEB">
      <w:pPr>
        <w:pStyle w:val="Body"/>
        <w:spacing w:line="276" w:lineRule="auto"/>
        <w:rPr>
          <w:rFonts w:ascii="Arial" w:eastAsia="Arial" w:hAnsi="Arial" w:cs="Arial"/>
          <w:sz w:val="20"/>
          <w:szCs w:val="20"/>
        </w:rPr>
      </w:pPr>
    </w:p>
    <w:p w14:paraId="6FE1B82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 Premises.</w:t>
      </w:r>
      <w:r>
        <w:rPr>
          <w:rFonts w:ascii="Arial" w:hAnsi="Arial"/>
          <w:sz w:val="20"/>
          <w:szCs w:val="20"/>
        </w:rPr>
        <w:t xml:space="preserve"> The premises leased is a/an </w:t>
      </w:r>
      <w:r>
        <w:rPr>
          <w:rFonts w:ascii="MS Mincho" w:eastAsia="MS Mincho" w:hAnsi="MS Mincho" w:cs="MS Mincho"/>
          <w:sz w:val="20"/>
          <w:szCs w:val="20"/>
        </w:rPr>
        <w:t>☐</w:t>
      </w:r>
      <w:proofErr w:type="gramStart"/>
      <w:r>
        <w:rPr>
          <w:rFonts w:ascii="Arial" w:hAnsi="Arial"/>
          <w:sz w:val="20"/>
          <w:szCs w:val="20"/>
        </w:rPr>
        <w:t xml:space="preserve">apartment  </w:t>
      </w:r>
      <w:r>
        <w:rPr>
          <w:rFonts w:ascii="MS Mincho" w:eastAsia="MS Mincho" w:hAnsi="MS Mincho" w:cs="MS Mincho"/>
          <w:sz w:val="20"/>
          <w:szCs w:val="20"/>
        </w:rPr>
        <w:t>☐</w:t>
      </w:r>
      <w:proofErr w:type="gramEnd"/>
      <w:r>
        <w:rPr>
          <w:rFonts w:ascii="Arial" w:hAnsi="Arial"/>
          <w:sz w:val="20"/>
          <w:szCs w:val="20"/>
        </w:rPr>
        <w:t xml:space="preserve">house  </w:t>
      </w:r>
      <w:r>
        <w:rPr>
          <w:rFonts w:ascii="MS Mincho" w:eastAsia="MS Mincho" w:hAnsi="MS Mincho" w:cs="MS Mincho"/>
          <w:sz w:val="20"/>
          <w:szCs w:val="20"/>
        </w:rPr>
        <w:t>☐</w:t>
      </w:r>
      <w:r>
        <w:rPr>
          <w:rFonts w:ascii="Arial" w:hAnsi="Arial"/>
          <w:sz w:val="20"/>
          <w:szCs w:val="20"/>
        </w:rPr>
        <w:t xml:space="preserve">condominium  </w:t>
      </w:r>
      <w:r>
        <w:rPr>
          <w:rFonts w:ascii="MS Mincho" w:eastAsia="MS Mincho" w:hAnsi="MS Mincho" w:cs="MS Mincho"/>
          <w:sz w:val="20"/>
          <w:szCs w:val="20"/>
        </w:rPr>
        <w:t>☐</w:t>
      </w:r>
      <w:r>
        <w:rPr>
          <w:rFonts w:ascii="Arial" w:hAnsi="Arial"/>
          <w:sz w:val="20"/>
          <w:szCs w:val="20"/>
        </w:rPr>
        <w:t xml:space="preserve">room  </w:t>
      </w:r>
      <w:r>
        <w:rPr>
          <w:rFonts w:ascii="MS Mincho" w:eastAsia="MS Mincho" w:hAnsi="MS Mincho" w:cs="MS Mincho"/>
          <w:sz w:val="20"/>
          <w:szCs w:val="20"/>
        </w:rPr>
        <w:t>☐</w:t>
      </w:r>
      <w:r>
        <w:rPr>
          <w:rFonts w:ascii="Arial" w:hAnsi="Arial"/>
          <w:sz w:val="20"/>
          <w:szCs w:val="20"/>
        </w:rPr>
        <w:t xml:space="preserve">townhouse  </w:t>
      </w:r>
      <w:r>
        <w:rPr>
          <w:rFonts w:ascii="MS Mincho" w:eastAsia="MS Mincho" w:hAnsi="MS Mincho" w:cs="MS Mincho"/>
          <w:sz w:val="20"/>
          <w:szCs w:val="20"/>
        </w:rPr>
        <w:t>☐</w:t>
      </w:r>
      <w:r>
        <w:rPr>
          <w:rFonts w:ascii="Arial" w:hAnsi="Arial"/>
          <w:sz w:val="20"/>
          <w:szCs w:val="20"/>
        </w:rPr>
        <w:t xml:space="preserve">duplex  </w:t>
      </w:r>
      <w:r>
        <w:rPr>
          <w:rFonts w:ascii="MS Mincho" w:eastAsia="MS Mincho" w:hAnsi="MS Mincho" w:cs="MS Mincho"/>
          <w:sz w:val="20"/>
          <w:szCs w:val="20"/>
        </w:rPr>
        <w:t>☐</w:t>
      </w:r>
      <w:r>
        <w:rPr>
          <w:rFonts w:ascii="Arial" w:hAnsi="Arial"/>
          <w:sz w:val="20"/>
          <w:szCs w:val="20"/>
        </w:rPr>
        <w:t xml:space="preserve">semi-detached house  </w:t>
      </w:r>
      <w:r>
        <w:rPr>
          <w:rFonts w:ascii="MS Mincho" w:eastAsia="MS Mincho" w:hAnsi="MS Mincho" w:cs="MS Mincho"/>
          <w:sz w:val="20"/>
          <w:szCs w:val="20"/>
        </w:rPr>
        <w:t>☐</w:t>
      </w:r>
      <w:r>
        <w:rPr>
          <w:rFonts w:ascii="Arial" w:hAnsi="Arial"/>
          <w:sz w:val="20"/>
          <w:szCs w:val="20"/>
        </w:rPr>
        <w:t>other: _____________ with:</w:t>
      </w:r>
    </w:p>
    <w:p w14:paraId="416288CF" w14:textId="77777777" w:rsidR="00154CEB" w:rsidRDefault="0019519A">
      <w:pPr>
        <w:pStyle w:val="Body"/>
        <w:ind w:left="720"/>
        <w:rPr>
          <w:rFonts w:ascii="Arial" w:eastAsia="Arial" w:hAnsi="Arial" w:cs="Arial"/>
          <w:sz w:val="20"/>
          <w:szCs w:val="20"/>
        </w:rPr>
      </w:pPr>
      <w:r>
        <w:rPr>
          <w:rFonts w:ascii="Arial" w:hAnsi="Arial"/>
          <w:sz w:val="20"/>
          <w:szCs w:val="20"/>
        </w:rPr>
        <w:t>(a) _____ bedroom(s)</w:t>
      </w:r>
    </w:p>
    <w:p w14:paraId="7C27428A" w14:textId="77777777" w:rsidR="00154CEB" w:rsidRDefault="0019519A">
      <w:pPr>
        <w:pStyle w:val="Body"/>
        <w:ind w:left="720"/>
        <w:rPr>
          <w:rFonts w:ascii="Arial" w:eastAsia="Arial" w:hAnsi="Arial" w:cs="Arial"/>
          <w:sz w:val="20"/>
          <w:szCs w:val="20"/>
        </w:rPr>
      </w:pPr>
      <w:r>
        <w:rPr>
          <w:rFonts w:ascii="Arial" w:hAnsi="Arial"/>
          <w:sz w:val="20"/>
          <w:szCs w:val="20"/>
        </w:rPr>
        <w:t>(b) _____ bathroom(s)</w:t>
      </w:r>
    </w:p>
    <w:p w14:paraId="0930A411" w14:textId="77777777" w:rsidR="00154CEB" w:rsidRDefault="0019519A">
      <w:pPr>
        <w:pStyle w:val="Body"/>
        <w:ind w:left="720"/>
        <w:rPr>
          <w:rFonts w:ascii="Arial" w:eastAsia="Arial" w:hAnsi="Arial" w:cs="Arial"/>
          <w:sz w:val="20"/>
          <w:szCs w:val="20"/>
        </w:rPr>
      </w:pPr>
      <w:r>
        <w:rPr>
          <w:rFonts w:ascii="Arial" w:hAnsi="Arial"/>
          <w:sz w:val="20"/>
          <w:szCs w:val="20"/>
        </w:rPr>
        <w:t>(c) _____ parking space(</w:t>
      </w:r>
      <w:proofErr w:type="gramStart"/>
      <w:r>
        <w:rPr>
          <w:rFonts w:ascii="Arial" w:hAnsi="Arial"/>
          <w:sz w:val="20"/>
          <w:szCs w:val="20"/>
        </w:rPr>
        <w:t xml:space="preserve">s)  </w:t>
      </w:r>
      <w:r>
        <w:rPr>
          <w:rFonts w:ascii="MS Mincho" w:eastAsia="MS Mincho" w:hAnsi="MS Mincho" w:cs="MS Mincho"/>
          <w:sz w:val="20"/>
          <w:szCs w:val="20"/>
        </w:rPr>
        <w:t>☐</w:t>
      </w:r>
      <w:proofErr w:type="gramEnd"/>
      <w:r>
        <w:rPr>
          <w:rFonts w:ascii="Arial" w:hAnsi="Arial"/>
          <w:sz w:val="20"/>
          <w:szCs w:val="20"/>
        </w:rPr>
        <w:t xml:space="preserve"> Parking is not included with the Premises</w:t>
      </w:r>
    </w:p>
    <w:p w14:paraId="2A12E470" w14:textId="77777777" w:rsidR="00154CEB" w:rsidRDefault="00154CEB">
      <w:pPr>
        <w:pStyle w:val="Body"/>
        <w:rPr>
          <w:rFonts w:ascii="Arial" w:eastAsia="Arial" w:hAnsi="Arial" w:cs="Arial"/>
          <w:sz w:val="20"/>
          <w:szCs w:val="20"/>
        </w:rPr>
      </w:pPr>
    </w:p>
    <w:p w14:paraId="31D2625F" w14:textId="77777777" w:rsidR="00154CEB" w:rsidRDefault="0019519A">
      <w:pPr>
        <w:pStyle w:val="Body"/>
        <w:rPr>
          <w:rFonts w:ascii="Arial" w:eastAsia="Arial" w:hAnsi="Arial" w:cs="Arial"/>
          <w:sz w:val="20"/>
          <w:szCs w:val="20"/>
        </w:rPr>
      </w:pPr>
      <w:r>
        <w:rPr>
          <w:rFonts w:ascii="Arial" w:hAnsi="Arial"/>
          <w:sz w:val="20"/>
          <w:szCs w:val="20"/>
        </w:rPr>
        <w:t>located at _______________, City of _______________, State of _______________, _______________ (the “Premises”).</w:t>
      </w:r>
    </w:p>
    <w:p w14:paraId="6F14AD80" w14:textId="77777777" w:rsidR="00154CEB" w:rsidRDefault="00154CEB">
      <w:pPr>
        <w:pStyle w:val="Body"/>
        <w:rPr>
          <w:rFonts w:ascii="Arial" w:eastAsia="Arial" w:hAnsi="Arial" w:cs="Arial"/>
          <w:sz w:val="20"/>
          <w:szCs w:val="20"/>
        </w:rPr>
      </w:pPr>
    </w:p>
    <w:p w14:paraId="07510349" w14:textId="77777777" w:rsidR="00154CEB" w:rsidRDefault="0019519A">
      <w:pPr>
        <w:pStyle w:val="Body"/>
        <w:outlineLvl w:val="0"/>
        <w:rPr>
          <w:rFonts w:ascii="Arial" w:eastAsia="Arial" w:hAnsi="Arial" w:cs="Arial"/>
          <w:sz w:val="20"/>
          <w:szCs w:val="20"/>
          <w:u w:val="single"/>
        </w:rPr>
      </w:pPr>
      <w:r>
        <w:rPr>
          <w:rFonts w:ascii="Arial" w:hAnsi="Arial"/>
          <w:sz w:val="20"/>
          <w:szCs w:val="20"/>
          <w:u w:val="single"/>
          <w:lang w:val="it-IT"/>
        </w:rPr>
        <w:t>Storage:</w:t>
      </w:r>
    </w:p>
    <w:p w14:paraId="49F7BDB1"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includes the following storage </w:t>
      </w:r>
      <w:proofErr w:type="gramStart"/>
      <w:r>
        <w:rPr>
          <w:rFonts w:ascii="Arial" w:hAnsi="Arial"/>
          <w:sz w:val="20"/>
          <w:szCs w:val="20"/>
        </w:rPr>
        <w:t>space:_</w:t>
      </w:r>
      <w:proofErr w:type="gramEnd"/>
      <w:r>
        <w:rPr>
          <w:rFonts w:ascii="Arial" w:hAnsi="Arial"/>
          <w:sz w:val="20"/>
          <w:szCs w:val="20"/>
        </w:rPr>
        <w:t>_______________________________________.</w:t>
      </w:r>
    </w:p>
    <w:p w14:paraId="403515A7" w14:textId="77777777" w:rsidR="00154CEB" w:rsidRDefault="00154CEB">
      <w:pPr>
        <w:pStyle w:val="Body"/>
        <w:rPr>
          <w:rFonts w:ascii="Arial" w:eastAsia="Arial" w:hAnsi="Arial" w:cs="Arial"/>
          <w:sz w:val="20"/>
          <w:szCs w:val="20"/>
        </w:rPr>
      </w:pPr>
    </w:p>
    <w:p w14:paraId="4F8C8627" w14:textId="77777777" w:rsidR="00154CEB" w:rsidRDefault="0019519A">
      <w:pPr>
        <w:pStyle w:val="Body"/>
        <w:rPr>
          <w:rFonts w:ascii="Arial" w:eastAsia="Arial" w:hAnsi="Arial" w:cs="Arial"/>
          <w:sz w:val="20"/>
          <w:szCs w:val="20"/>
        </w:rPr>
      </w:pPr>
      <w:r>
        <w:rPr>
          <w:rFonts w:ascii="Arial" w:hAnsi="Arial"/>
          <w:sz w:val="20"/>
          <w:szCs w:val="20"/>
          <w:u w:val="single"/>
        </w:rPr>
        <w:t>Furnishings:</w:t>
      </w:r>
      <w:r>
        <w:rPr>
          <w:rFonts w:ascii="Arial" w:hAnsi="Arial"/>
          <w:sz w:val="20"/>
          <w:szCs w:val="20"/>
        </w:rPr>
        <w:t xml:space="preserve"> (check one)</w:t>
      </w:r>
    </w:p>
    <w:p w14:paraId="5D0361E1"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is </w:t>
      </w:r>
      <w:r>
        <w:rPr>
          <w:rFonts w:ascii="Arial" w:hAnsi="Arial"/>
          <w:sz w:val="20"/>
          <w:szCs w:val="20"/>
          <w:u w:val="single"/>
        </w:rPr>
        <w:t>NOT</w:t>
      </w:r>
      <w:r>
        <w:rPr>
          <w:rFonts w:ascii="Arial" w:hAnsi="Arial"/>
          <w:sz w:val="20"/>
          <w:szCs w:val="20"/>
        </w:rPr>
        <w:t xml:space="preserve"> furnished.</w:t>
      </w:r>
    </w:p>
    <w:p w14:paraId="65CEDB2A"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includes the following furnishings: __________________________________________</w:t>
      </w:r>
    </w:p>
    <w:p w14:paraId="4BBABFB6"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w:t>
      </w:r>
    </w:p>
    <w:p w14:paraId="565980B5" w14:textId="77777777" w:rsidR="00154CEB" w:rsidRDefault="00154CEB">
      <w:pPr>
        <w:pStyle w:val="Body"/>
        <w:rPr>
          <w:rFonts w:ascii="Arial" w:eastAsia="Arial" w:hAnsi="Arial" w:cs="Arial"/>
          <w:sz w:val="20"/>
          <w:szCs w:val="20"/>
        </w:rPr>
      </w:pPr>
    </w:p>
    <w:p w14:paraId="42AB868E" w14:textId="77777777" w:rsidR="00154CEB" w:rsidRDefault="0019519A">
      <w:pPr>
        <w:pStyle w:val="Body"/>
        <w:rPr>
          <w:rFonts w:ascii="Arial" w:eastAsia="Arial" w:hAnsi="Arial" w:cs="Arial"/>
          <w:sz w:val="20"/>
          <w:szCs w:val="20"/>
        </w:rPr>
      </w:pPr>
      <w:r>
        <w:rPr>
          <w:rFonts w:ascii="Arial" w:hAnsi="Arial"/>
          <w:sz w:val="20"/>
          <w:szCs w:val="20"/>
        </w:rPr>
        <w:t xml:space="preserve"> Additional description of the premises: ____________________________________________________</w:t>
      </w:r>
    </w:p>
    <w:p w14:paraId="4955D784"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7D39CC4D" w14:textId="77777777" w:rsidR="00154CEB" w:rsidRDefault="00154CEB">
      <w:pPr>
        <w:pStyle w:val="Body"/>
        <w:rPr>
          <w:rFonts w:ascii="Arial" w:eastAsia="Arial" w:hAnsi="Arial" w:cs="Arial"/>
          <w:sz w:val="20"/>
          <w:szCs w:val="20"/>
        </w:rPr>
      </w:pPr>
    </w:p>
    <w:p w14:paraId="2D5F8EA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 Agreement to</w:t>
      </w:r>
      <w:r>
        <w:rPr>
          <w:rFonts w:ascii="Arial" w:hAnsi="Arial"/>
          <w:sz w:val="20"/>
          <w:szCs w:val="20"/>
        </w:rPr>
        <w:t xml:space="preserve"> </w:t>
      </w:r>
      <w:r>
        <w:rPr>
          <w:rFonts w:ascii="Arial" w:hAnsi="Arial"/>
          <w:b/>
          <w:bCs/>
          <w:sz w:val="20"/>
          <w:szCs w:val="20"/>
        </w:rPr>
        <w:t xml:space="preserve">Lease. </w:t>
      </w:r>
      <w:r>
        <w:rPr>
          <w:rFonts w:ascii="Arial" w:hAnsi="Arial"/>
          <w:sz w:val="20"/>
          <w:szCs w:val="20"/>
        </w:rPr>
        <w:t xml:space="preserve">Landlord agrees to lease to Tenant and Tenant </w:t>
      </w:r>
      <w:proofErr w:type="gramStart"/>
      <w:r>
        <w:rPr>
          <w:rFonts w:ascii="Arial" w:hAnsi="Arial"/>
          <w:sz w:val="20"/>
          <w:szCs w:val="20"/>
        </w:rPr>
        <w:t>agrees</w:t>
      </w:r>
      <w:proofErr w:type="gramEnd"/>
      <w:r>
        <w:rPr>
          <w:rFonts w:ascii="Arial" w:hAnsi="Arial"/>
          <w:sz w:val="20"/>
          <w:szCs w:val="20"/>
        </w:rPr>
        <w:t xml:space="preserve"> to lease from Landlord, according to the terms and conditions set forth herein, the Premises.</w:t>
      </w:r>
    </w:p>
    <w:p w14:paraId="45F046B4" w14:textId="77777777" w:rsidR="00154CEB" w:rsidRDefault="00154CEB">
      <w:pPr>
        <w:pStyle w:val="Body"/>
        <w:spacing w:line="276" w:lineRule="auto"/>
        <w:rPr>
          <w:rFonts w:ascii="Arial" w:eastAsia="Arial" w:hAnsi="Arial" w:cs="Arial"/>
          <w:sz w:val="20"/>
          <w:szCs w:val="20"/>
        </w:rPr>
      </w:pPr>
    </w:p>
    <w:p w14:paraId="2DD53D69"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 xml:space="preserve">3. Term. </w:t>
      </w:r>
      <w:r>
        <w:rPr>
          <w:rFonts w:ascii="Arial" w:hAnsi="Arial"/>
          <w:sz w:val="20"/>
          <w:szCs w:val="20"/>
        </w:rPr>
        <w:t>This Agreement shall be considered a: (check one)</w:t>
      </w:r>
    </w:p>
    <w:p w14:paraId="68A1ACB3" w14:textId="77777777" w:rsidR="00154CEB" w:rsidRDefault="00154CEB">
      <w:pPr>
        <w:pStyle w:val="Body"/>
        <w:spacing w:line="276" w:lineRule="auto"/>
        <w:rPr>
          <w:rFonts w:ascii="Arial" w:eastAsia="Arial" w:hAnsi="Arial" w:cs="Arial"/>
          <w:sz w:val="20"/>
          <w:szCs w:val="20"/>
        </w:rPr>
      </w:pPr>
    </w:p>
    <w:p w14:paraId="1D6B3AC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Fixed Lease. This Agreement will be for a term beginning on __________, 20___ and ending on __________, 20___ (the “</w:t>
      </w:r>
      <w:r>
        <w:rPr>
          <w:rFonts w:ascii="Arial" w:hAnsi="Arial"/>
          <w:sz w:val="20"/>
          <w:szCs w:val="20"/>
          <w:lang w:val="it-IT"/>
        </w:rPr>
        <w:t>Term</w:t>
      </w:r>
      <w:r>
        <w:rPr>
          <w:rFonts w:ascii="Arial" w:hAnsi="Arial"/>
          <w:sz w:val="20"/>
          <w:szCs w:val="20"/>
        </w:rPr>
        <w:t>”). At the end of the Term:</w:t>
      </w:r>
    </w:p>
    <w:p w14:paraId="35BA9F6A"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hAnsi="Arial"/>
          <w:sz w:val="20"/>
          <w:szCs w:val="20"/>
        </w:rPr>
        <w:lastRenderedPageBreak/>
        <w:t>Landlord wishes to end the month-to-month tenancy, such Party must provide at least thirty (30) days’ written notice before the desired termination date.</w:t>
      </w:r>
    </w:p>
    <w:p w14:paraId="5382650C" w14:textId="77777777" w:rsidR="00154CEB" w:rsidRDefault="00154CEB">
      <w:pPr>
        <w:pStyle w:val="Body"/>
        <w:spacing w:line="276" w:lineRule="auto"/>
        <w:ind w:firstLine="720"/>
        <w:rPr>
          <w:rFonts w:ascii="Arial" w:eastAsia="Arial" w:hAnsi="Arial" w:cs="Arial"/>
          <w:sz w:val="20"/>
          <w:szCs w:val="20"/>
        </w:rPr>
      </w:pPr>
    </w:p>
    <w:p w14:paraId="4C6B5866"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w:t>
      </w:r>
      <w:proofErr w:type="gramStart"/>
      <w:r>
        <w:rPr>
          <w:rFonts w:ascii="Arial" w:hAnsi="Arial"/>
          <w:sz w:val="20"/>
          <w:szCs w:val="20"/>
        </w:rPr>
        <w:t>Tenant</w:t>
      </w:r>
      <w:proofErr w:type="gramEnd"/>
      <w:r>
        <w:rPr>
          <w:rFonts w:ascii="Arial" w:hAnsi="Arial"/>
          <w:sz w:val="20"/>
          <w:szCs w:val="20"/>
        </w:rPr>
        <w:t xml:space="preserve"> from the Premises, the prevailing Party will be entitled to attorney’s fees and costs in addition to damages.</w:t>
      </w:r>
    </w:p>
    <w:p w14:paraId="4D2B0F21" w14:textId="77777777" w:rsidR="00154CEB" w:rsidRDefault="00154CEB">
      <w:pPr>
        <w:pStyle w:val="Body"/>
        <w:spacing w:line="276" w:lineRule="auto"/>
        <w:rPr>
          <w:rFonts w:ascii="Arial" w:eastAsia="Arial" w:hAnsi="Arial" w:cs="Arial"/>
          <w:sz w:val="20"/>
          <w:szCs w:val="20"/>
        </w:rPr>
      </w:pPr>
    </w:p>
    <w:p w14:paraId="07F0492C"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Month-to-Month Lease. This Agreement will be for a term beginning on __________, 20___ and continuing month-to-month until </w:t>
      </w:r>
      <w:r>
        <w:rPr>
          <w:rFonts w:ascii="Arial" w:hAnsi="Arial"/>
          <w:sz w:val="20"/>
          <w:szCs w:val="20"/>
          <w:shd w:val="clear" w:color="auto" w:fill="FFFFFF"/>
        </w:rPr>
        <w:t xml:space="preserve">either Landlord or Tenant terminates this Agreement by providing the other Party with proper written notice of termination </w:t>
      </w:r>
      <w:r>
        <w:rPr>
          <w:rFonts w:ascii="Arial" w:hAnsi="Arial"/>
          <w:sz w:val="20"/>
          <w:szCs w:val="20"/>
        </w:rPr>
        <w:t>(the “</w:t>
      </w:r>
      <w:r>
        <w:rPr>
          <w:rFonts w:ascii="Arial" w:hAnsi="Arial"/>
          <w:sz w:val="20"/>
          <w:szCs w:val="20"/>
          <w:lang w:val="it-IT"/>
        </w:rPr>
        <w:t>Term</w:t>
      </w:r>
      <w:r>
        <w:rPr>
          <w:rFonts w:ascii="Arial" w:hAnsi="Arial"/>
          <w:sz w:val="20"/>
          <w:szCs w:val="20"/>
        </w:rPr>
        <w:t>”).</w:t>
      </w:r>
    </w:p>
    <w:p w14:paraId="2833CAD8" w14:textId="77777777" w:rsidR="00154CEB" w:rsidRDefault="00154CEB">
      <w:pPr>
        <w:pStyle w:val="Body"/>
        <w:spacing w:line="276" w:lineRule="auto"/>
        <w:rPr>
          <w:rFonts w:ascii="Arial" w:eastAsia="Arial" w:hAnsi="Arial" w:cs="Arial"/>
          <w:sz w:val="20"/>
          <w:szCs w:val="20"/>
        </w:rPr>
      </w:pPr>
    </w:p>
    <w:p w14:paraId="65F97A3D"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 Rent. </w:t>
      </w:r>
      <w:r>
        <w:rPr>
          <w:rFonts w:ascii="Arial" w:hAnsi="Arial"/>
          <w:sz w:val="20"/>
          <w:szCs w:val="20"/>
        </w:rPr>
        <w:t>Tenant will pay Landlord a monthly rent of $__________ for the Term. Rent will be payable in advance and due on the _______ day of each month during the Term. The first rent payment is payable to Landlord when Tenant signs this Agreement</w:t>
      </w:r>
      <w:r>
        <w:rPr>
          <w:rFonts w:ascii="Arial" w:hAnsi="Arial"/>
          <w:i/>
          <w:iCs/>
          <w:sz w:val="20"/>
          <w:szCs w:val="20"/>
        </w:rPr>
        <w:t>.</w:t>
      </w:r>
      <w:r>
        <w:rPr>
          <w:rFonts w:ascii="Arial" w:hAnsi="Arial"/>
          <w:sz w:val="20"/>
          <w:szCs w:val="20"/>
        </w:rPr>
        <w:t xml:space="preserve">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hAnsi="Arial"/>
          <w:sz w:val="20"/>
          <w:szCs w:val="20"/>
        </w:rPr>
        <w:t xml:space="preserve">Cash  </w:t>
      </w:r>
      <w:r>
        <w:rPr>
          <w:rFonts w:ascii="MS Mincho" w:eastAsia="MS Mincho" w:hAnsi="MS Mincho" w:cs="MS Mincho"/>
          <w:sz w:val="20"/>
          <w:szCs w:val="20"/>
        </w:rPr>
        <w:t>☐</w:t>
      </w:r>
      <w:r>
        <w:rPr>
          <w:rFonts w:ascii="Arial" w:hAnsi="Arial"/>
          <w:sz w:val="20"/>
          <w:szCs w:val="20"/>
        </w:rPr>
        <w:t xml:space="preserve">Personal check  </w:t>
      </w:r>
      <w:r>
        <w:rPr>
          <w:rFonts w:ascii="MS Mincho" w:eastAsia="MS Mincho" w:hAnsi="MS Mincho" w:cs="MS Mincho"/>
          <w:sz w:val="20"/>
          <w:szCs w:val="20"/>
        </w:rPr>
        <w:t>☐</w:t>
      </w:r>
      <w:r>
        <w:rPr>
          <w:rFonts w:ascii="Arial" w:hAnsi="Arial"/>
          <w:sz w:val="20"/>
          <w:szCs w:val="20"/>
        </w:rPr>
        <w:t xml:space="preserve">Money order  </w:t>
      </w:r>
      <w:r>
        <w:rPr>
          <w:rFonts w:ascii="MS Mincho" w:eastAsia="MS Mincho" w:hAnsi="MS Mincho" w:cs="MS Mincho"/>
          <w:sz w:val="20"/>
          <w:szCs w:val="20"/>
        </w:rPr>
        <w:t>☐</w:t>
      </w:r>
      <w:r>
        <w:rPr>
          <w:rFonts w:ascii="Arial" w:hAnsi="Arial"/>
          <w:sz w:val="20"/>
          <w:szCs w:val="20"/>
          <w:lang w:val="de-DE"/>
        </w:rPr>
        <w:t>Cashier</w:t>
      </w:r>
      <w:r>
        <w:rPr>
          <w:rFonts w:ascii="Arial" w:hAnsi="Arial"/>
          <w:sz w:val="20"/>
          <w:szCs w:val="20"/>
        </w:rPr>
        <w:t xml:space="preserve">’s check  </w:t>
      </w:r>
      <w:r>
        <w:rPr>
          <w:rFonts w:ascii="MS Mincho" w:eastAsia="MS Mincho" w:hAnsi="MS Mincho" w:cs="MS Mincho"/>
          <w:sz w:val="20"/>
          <w:szCs w:val="20"/>
        </w:rPr>
        <w:t>☐</w:t>
      </w:r>
      <w:r>
        <w:rPr>
          <w:rFonts w:ascii="Arial" w:hAnsi="Arial"/>
          <w:sz w:val="20"/>
          <w:szCs w:val="20"/>
        </w:rPr>
        <w:t xml:space="preserve">Credit card            </w:t>
      </w:r>
      <w:r>
        <w:rPr>
          <w:rFonts w:ascii="MS Mincho" w:eastAsia="MS Mincho" w:hAnsi="MS Mincho" w:cs="MS Mincho"/>
          <w:sz w:val="20"/>
          <w:szCs w:val="20"/>
        </w:rPr>
        <w:t>☐</w:t>
      </w:r>
      <w:r>
        <w:rPr>
          <w:rFonts w:ascii="Arial" w:hAnsi="Arial"/>
          <w:sz w:val="20"/>
          <w:szCs w:val="20"/>
        </w:rPr>
        <w:t xml:space="preserve">PayPal  </w:t>
      </w:r>
      <w:r>
        <w:rPr>
          <w:rFonts w:ascii="MS Mincho" w:eastAsia="MS Mincho" w:hAnsi="MS Mincho" w:cs="MS Mincho"/>
          <w:sz w:val="20"/>
          <w:szCs w:val="20"/>
        </w:rPr>
        <w:t>☐</w:t>
      </w:r>
      <w:r>
        <w:rPr>
          <w:rFonts w:ascii="Arial" w:hAnsi="Arial"/>
          <w:sz w:val="20"/>
          <w:szCs w:val="20"/>
        </w:rPr>
        <w:t xml:space="preserve">Electronic transfer  </w:t>
      </w:r>
      <w:r>
        <w:rPr>
          <w:rFonts w:ascii="MS Mincho" w:eastAsia="MS Mincho" w:hAnsi="MS Mincho" w:cs="MS Mincho"/>
          <w:sz w:val="20"/>
          <w:szCs w:val="20"/>
        </w:rPr>
        <w:t>☐</w:t>
      </w:r>
      <w:r>
        <w:rPr>
          <w:rFonts w:ascii="Arial" w:hAnsi="Arial"/>
          <w:sz w:val="20"/>
          <w:szCs w:val="20"/>
        </w:rPr>
        <w:t>Other:__________________, and will be payable in U.S. Dollars.</w:t>
      </w:r>
    </w:p>
    <w:p w14:paraId="2ED351B9" w14:textId="77777777" w:rsidR="00154CEB" w:rsidRDefault="00154CEB">
      <w:pPr>
        <w:pStyle w:val="Body"/>
        <w:spacing w:line="276" w:lineRule="auto"/>
        <w:rPr>
          <w:rFonts w:ascii="Arial" w:eastAsia="Arial" w:hAnsi="Arial" w:cs="Arial"/>
          <w:sz w:val="20"/>
          <w:szCs w:val="20"/>
        </w:rPr>
      </w:pPr>
    </w:p>
    <w:p w14:paraId="7BF2FEB2"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Proration:</w:t>
      </w:r>
    </w:p>
    <w:p w14:paraId="3421E05C"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Rent for any period during the Term which is for less than one month will be a pro rata portion of the monthly installment.</w:t>
      </w:r>
    </w:p>
    <w:p w14:paraId="12A90044" w14:textId="77777777" w:rsidR="00154CEB" w:rsidRDefault="00154CEB">
      <w:pPr>
        <w:pStyle w:val="Body"/>
        <w:spacing w:line="276" w:lineRule="auto"/>
        <w:rPr>
          <w:rFonts w:ascii="Arial" w:eastAsia="Arial" w:hAnsi="Arial" w:cs="Arial"/>
          <w:sz w:val="20"/>
          <w:szCs w:val="20"/>
        </w:rPr>
      </w:pPr>
    </w:p>
    <w:p w14:paraId="787BF82E"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Bounced Checks:</w:t>
      </w:r>
    </w:p>
    <w:p w14:paraId="46ED07DA"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agrees to pay $__________ for each dishonored bank check.</w:t>
      </w:r>
    </w:p>
    <w:p w14:paraId="0E531BE0" w14:textId="77777777" w:rsidR="00154CEB" w:rsidRDefault="00154CEB">
      <w:pPr>
        <w:pStyle w:val="Body"/>
        <w:spacing w:line="276" w:lineRule="auto"/>
        <w:rPr>
          <w:rFonts w:ascii="Arial" w:eastAsia="Arial" w:hAnsi="Arial" w:cs="Arial"/>
          <w:sz w:val="20"/>
          <w:szCs w:val="20"/>
        </w:rPr>
      </w:pPr>
    </w:p>
    <w:p w14:paraId="25612683"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rPr>
        <w:t xml:space="preserve">5. Guaranty. </w:t>
      </w:r>
      <w:r>
        <w:rPr>
          <w:rFonts w:ascii="Arial" w:hAnsi="Arial"/>
          <w:sz w:val="20"/>
          <w:szCs w:val="20"/>
        </w:rPr>
        <w:t>(check one)</w:t>
      </w:r>
    </w:p>
    <w:p w14:paraId="1B0F23AB" w14:textId="77777777" w:rsidR="00154CEB" w:rsidRDefault="00154CEB">
      <w:pPr>
        <w:pStyle w:val="Body"/>
        <w:spacing w:line="276" w:lineRule="auto"/>
        <w:rPr>
          <w:rFonts w:ascii="Arial" w:eastAsia="Arial" w:hAnsi="Arial" w:cs="Arial"/>
          <w:sz w:val="20"/>
          <w:szCs w:val="20"/>
        </w:rPr>
      </w:pPr>
    </w:p>
    <w:p w14:paraId="2ED813D0" w14:textId="77777777" w:rsidR="00154CEB" w:rsidRDefault="0019519A">
      <w:pPr>
        <w:pStyle w:val="Body"/>
        <w:spacing w:line="276" w:lineRule="auto"/>
        <w:rPr>
          <w:rFonts w:ascii="Arial" w:eastAsia="Arial" w:hAnsi="Arial" w:cs="Arial"/>
          <w:b/>
          <w:bCs/>
          <w:sz w:val="20"/>
          <w:szCs w:val="20"/>
        </w:rPr>
      </w:pPr>
      <w:r>
        <w:rPr>
          <w:rFonts w:ascii="MS Mincho" w:eastAsia="MS Mincho" w:hAnsi="MS Mincho" w:cs="MS Mincho"/>
          <w:sz w:val="20"/>
          <w:szCs w:val="20"/>
        </w:rPr>
        <w:t>☐</w:t>
      </w:r>
      <w:r>
        <w:rPr>
          <w:rFonts w:ascii="Arial" w:hAnsi="Arial"/>
          <w:sz w:val="20"/>
          <w:szCs w:val="20"/>
        </w:rPr>
        <w:t xml:space="preserve"> A guarantor is required for the Tenant. _______________________ located at _______________, City of _______________, _______________, _______________  (“</w:t>
      </w:r>
      <w:r>
        <w:rPr>
          <w:rFonts w:ascii="Arial" w:hAnsi="Arial"/>
          <w:sz w:val="20"/>
          <w:szCs w:val="20"/>
          <w:lang w:val="it-IT"/>
        </w:rPr>
        <w:t>Guarantor</w:t>
      </w:r>
      <w:r>
        <w:rPr>
          <w:rFonts w:ascii="Arial" w:hAnsi="Arial"/>
          <w:sz w:val="20"/>
          <w:szCs w:val="20"/>
        </w:rPr>
        <w:t xml:space="preserve">”) promises to unconditionally guarantee to Landlord, the full payment and performance by Tenant of all financial duties and obligations arising out of this Agreement. </w:t>
      </w:r>
      <w:proofErr w:type="gramStart"/>
      <w:r>
        <w:rPr>
          <w:rFonts w:ascii="Arial" w:hAnsi="Arial"/>
          <w:sz w:val="20"/>
          <w:szCs w:val="20"/>
        </w:rPr>
        <w:t>Guarantor</w:t>
      </w:r>
      <w:proofErr w:type="gramEnd"/>
      <w:r>
        <w:rPr>
          <w:rFonts w:ascii="Arial" w:hAnsi="Arial"/>
          <w:sz w:val="20"/>
          <w:szCs w:val="20"/>
        </w:rPr>
        <w:t xml:space="preserve"> agrees to joint and several liability with Tenant for Tenant’s financial duties and obligations under this Agreement including rent, damages, </w:t>
      </w:r>
      <w:proofErr w:type="gramStart"/>
      <w:r>
        <w:rPr>
          <w:rFonts w:ascii="Arial" w:hAnsi="Arial"/>
          <w:sz w:val="20"/>
          <w:szCs w:val="20"/>
        </w:rPr>
        <w:t>fees</w:t>
      </w:r>
      <w:proofErr w:type="gramEnd"/>
      <w:r>
        <w:rPr>
          <w:rFonts w:ascii="Arial" w:hAnsi="Arial"/>
          <w:sz w:val="20"/>
          <w:szCs w:val="20"/>
        </w:rPr>
        <w:t xml:space="preserve"> and costs. Guarantor further agrees that this guaranty shall remain in full force and effect and be binding on Guarantor until this Agreement is terminated.</w:t>
      </w:r>
      <w:r>
        <w:rPr>
          <w:rFonts w:ascii="Arial" w:hAnsi="Arial"/>
          <w:b/>
          <w:bCs/>
          <w:sz w:val="20"/>
          <w:szCs w:val="20"/>
        </w:rPr>
        <w:t xml:space="preserve"> </w:t>
      </w:r>
    </w:p>
    <w:p w14:paraId="327CF159" w14:textId="77777777" w:rsidR="00154CEB" w:rsidRDefault="00154CEB">
      <w:pPr>
        <w:pStyle w:val="Body"/>
        <w:spacing w:line="276" w:lineRule="auto"/>
        <w:rPr>
          <w:rFonts w:ascii="Arial" w:eastAsia="Arial" w:hAnsi="Arial" w:cs="Arial"/>
          <w:b/>
          <w:bCs/>
          <w:sz w:val="20"/>
          <w:szCs w:val="20"/>
        </w:rPr>
      </w:pPr>
    </w:p>
    <w:p w14:paraId="7E43B48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guarantor is </w:t>
      </w:r>
      <w:r>
        <w:rPr>
          <w:rFonts w:ascii="Arial" w:hAnsi="Arial"/>
          <w:sz w:val="20"/>
          <w:szCs w:val="20"/>
          <w:u w:val="single"/>
        </w:rPr>
        <w:t>NOT</w:t>
      </w:r>
      <w:r>
        <w:rPr>
          <w:rFonts w:ascii="Arial" w:hAnsi="Arial"/>
          <w:sz w:val="20"/>
          <w:szCs w:val="20"/>
        </w:rPr>
        <w:t xml:space="preserve"> required for the Tenant.</w:t>
      </w:r>
    </w:p>
    <w:p w14:paraId="06728188" w14:textId="77777777" w:rsidR="00154CEB" w:rsidRDefault="00154CEB">
      <w:pPr>
        <w:pStyle w:val="Body"/>
        <w:spacing w:line="276" w:lineRule="auto"/>
        <w:rPr>
          <w:rFonts w:ascii="Arial" w:eastAsia="Arial" w:hAnsi="Arial" w:cs="Arial"/>
          <w:sz w:val="20"/>
          <w:szCs w:val="20"/>
        </w:rPr>
      </w:pPr>
    </w:p>
    <w:p w14:paraId="71DFFF11"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lang w:val="it-IT"/>
        </w:rPr>
        <w:t xml:space="preserve">6. Late Fee. </w:t>
      </w:r>
      <w:r>
        <w:rPr>
          <w:rFonts w:ascii="Arial" w:hAnsi="Arial"/>
          <w:sz w:val="20"/>
          <w:szCs w:val="20"/>
        </w:rPr>
        <w:t>(check one)</w:t>
      </w:r>
    </w:p>
    <w:p w14:paraId="39492603" w14:textId="77777777" w:rsidR="00154CEB" w:rsidRDefault="00154CEB">
      <w:pPr>
        <w:pStyle w:val="Body"/>
        <w:spacing w:line="276" w:lineRule="auto"/>
        <w:rPr>
          <w:rFonts w:ascii="Arial" w:eastAsia="Arial" w:hAnsi="Arial" w:cs="Arial"/>
          <w:sz w:val="20"/>
          <w:szCs w:val="20"/>
        </w:rPr>
      </w:pPr>
    </w:p>
    <w:p w14:paraId="46441E3A"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3E486871"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set late charge of $__________.</w:t>
      </w:r>
    </w:p>
    <w:p w14:paraId="7ADB9AED"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_______ % of the balance due per day for each day that rent is late.</w:t>
      </w:r>
    </w:p>
    <w:p w14:paraId="55D37B2B" w14:textId="77777777" w:rsidR="00154CEB" w:rsidRDefault="00154CEB">
      <w:pPr>
        <w:pStyle w:val="Body"/>
        <w:spacing w:line="276" w:lineRule="auto"/>
        <w:rPr>
          <w:rFonts w:ascii="Arial" w:eastAsia="Arial" w:hAnsi="Arial" w:cs="Arial"/>
          <w:sz w:val="20"/>
          <w:szCs w:val="20"/>
        </w:rPr>
      </w:pPr>
    </w:p>
    <w:p w14:paraId="2D29113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late fee will </w:t>
      </w:r>
      <w:r>
        <w:rPr>
          <w:rFonts w:ascii="Arial" w:hAnsi="Arial"/>
          <w:sz w:val="20"/>
          <w:szCs w:val="20"/>
          <w:u w:val="single"/>
        </w:rPr>
        <w:t>NOT</w:t>
      </w:r>
      <w:r>
        <w:rPr>
          <w:rFonts w:ascii="Arial" w:hAnsi="Arial"/>
          <w:sz w:val="20"/>
          <w:szCs w:val="20"/>
        </w:rPr>
        <w:t xml:space="preserve"> be charged.</w:t>
      </w:r>
    </w:p>
    <w:p w14:paraId="1B872B3A" w14:textId="77777777" w:rsidR="00154CEB" w:rsidRDefault="00154CEB">
      <w:pPr>
        <w:pStyle w:val="Body"/>
        <w:spacing w:line="276" w:lineRule="auto"/>
        <w:rPr>
          <w:rFonts w:ascii="Arial" w:eastAsia="Arial" w:hAnsi="Arial" w:cs="Arial"/>
          <w:sz w:val="20"/>
          <w:szCs w:val="20"/>
        </w:rPr>
      </w:pPr>
    </w:p>
    <w:p w14:paraId="2B921049"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lastRenderedPageBreak/>
        <w:t>7. Additional Rent.</w:t>
      </w:r>
      <w:r>
        <w:rPr>
          <w:rFonts w:ascii="Arial" w:hAnsi="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1D878D8C" w14:textId="77777777" w:rsidR="00154CEB" w:rsidRDefault="00154CEB">
      <w:pPr>
        <w:pStyle w:val="Body"/>
        <w:spacing w:line="276" w:lineRule="auto"/>
        <w:rPr>
          <w:rFonts w:ascii="Arial" w:eastAsia="Arial" w:hAnsi="Arial" w:cs="Arial"/>
          <w:sz w:val="20"/>
          <w:szCs w:val="20"/>
        </w:rPr>
      </w:pPr>
    </w:p>
    <w:p w14:paraId="744E0335"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8. Utilities.</w:t>
      </w:r>
      <w:r>
        <w:rPr>
          <w:rFonts w:ascii="Arial" w:hAnsi="Arial"/>
          <w:sz w:val="20"/>
          <w:szCs w:val="20"/>
        </w:rPr>
        <w:t xml:space="preserve"> Tenant is responsible for payment of all utility and other services for the Premises, </w:t>
      </w:r>
      <w:proofErr w:type="gramStart"/>
      <w:r>
        <w:rPr>
          <w:rFonts w:ascii="Arial" w:hAnsi="Arial"/>
          <w:sz w:val="20"/>
          <w:szCs w:val="20"/>
        </w:rPr>
        <w:t>with the exception of</w:t>
      </w:r>
      <w:proofErr w:type="gramEnd"/>
      <w:r>
        <w:rPr>
          <w:rFonts w:ascii="Arial" w:hAnsi="Arial"/>
          <w:sz w:val="20"/>
          <w:szCs w:val="20"/>
        </w:rPr>
        <w:t xml:space="preserve"> the following, which will be </w:t>
      </w:r>
      <w:r>
        <w:rPr>
          <w:rFonts w:ascii="Arial" w:hAnsi="Arial"/>
          <w:sz w:val="20"/>
          <w:szCs w:val="20"/>
          <w:u w:val="single"/>
        </w:rPr>
        <w:t>PAID BY THE LANDLORD</w:t>
      </w:r>
      <w:r>
        <w:rPr>
          <w:rFonts w:ascii="Arial" w:hAnsi="Arial"/>
          <w:sz w:val="20"/>
          <w:szCs w:val="20"/>
        </w:rPr>
        <w:t xml:space="preserve">: </w:t>
      </w:r>
    </w:p>
    <w:p w14:paraId="6FDDEFCD" w14:textId="77777777" w:rsidR="00154CEB" w:rsidRDefault="00154CEB">
      <w:pPr>
        <w:pStyle w:val="Body"/>
        <w:spacing w:line="276" w:lineRule="auto"/>
        <w:ind w:firstLine="720"/>
        <w:sectPr w:rsidR="00154CEB">
          <w:headerReference w:type="default" r:id="rId6"/>
          <w:footerReference w:type="default" r:id="rId7"/>
          <w:pgSz w:w="12240" w:h="15840"/>
          <w:pgMar w:top="1440" w:right="1440" w:bottom="1440" w:left="1440" w:header="708" w:footer="400" w:gutter="0"/>
          <w:cols w:space="720"/>
        </w:sectPr>
      </w:pPr>
    </w:p>
    <w:p w14:paraId="30458CE0" w14:textId="77777777" w:rsidR="00154CEB" w:rsidRDefault="0019519A">
      <w:pPr>
        <w:pStyle w:val="Body"/>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hAnsi="Arial"/>
          <w:sz w:val="20"/>
          <w:szCs w:val="20"/>
          <w:lang w:val="fr-FR"/>
        </w:rPr>
        <w:t xml:space="preserve"> Electric</w:t>
      </w:r>
    </w:p>
    <w:p w14:paraId="773A3B86"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de-DE"/>
        </w:rPr>
        <w:t xml:space="preserve"> Gas</w:t>
      </w:r>
    </w:p>
    <w:p w14:paraId="100A6ED5"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it-IT"/>
        </w:rPr>
        <w:t xml:space="preserve"> Trash</w:t>
      </w:r>
    </w:p>
    <w:p w14:paraId="7B4A8B43"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es-ES_tradnl"/>
        </w:rPr>
        <w:t xml:space="preserve"> Cable</w:t>
      </w:r>
    </w:p>
    <w:p w14:paraId="75CD77C8"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Water</w:t>
      </w:r>
    </w:p>
    <w:p w14:paraId="667929F7"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Telephone</w:t>
      </w:r>
    </w:p>
    <w:p w14:paraId="514BE1BD"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Sewage</w:t>
      </w:r>
    </w:p>
    <w:p w14:paraId="671FF6E9"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da-DK"/>
        </w:rPr>
        <w:t xml:space="preserve"> Internet</w:t>
      </w:r>
    </w:p>
    <w:p w14:paraId="50502E06"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Heat</w:t>
      </w:r>
    </w:p>
    <w:p w14:paraId="2F026CCE"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nl-NL"/>
        </w:rPr>
        <w:t xml:space="preserve"> Hot water</w:t>
      </w:r>
    </w:p>
    <w:p w14:paraId="0B14DF66" w14:textId="77777777" w:rsidR="00154CEB" w:rsidRDefault="00154CEB">
      <w:pPr>
        <w:pStyle w:val="Body"/>
        <w:spacing w:line="276" w:lineRule="auto"/>
        <w:ind w:right="1207"/>
        <w:sectPr w:rsidR="00154CEB">
          <w:type w:val="continuous"/>
          <w:pgSz w:w="12240" w:h="15840"/>
          <w:pgMar w:top="1440" w:right="6016" w:bottom="1440" w:left="1440" w:header="708" w:footer="400" w:gutter="0"/>
          <w:cols w:num="2" w:space="1634"/>
        </w:sectPr>
      </w:pPr>
    </w:p>
    <w:p w14:paraId="3ACB0740" w14:textId="77777777" w:rsidR="00154CEB" w:rsidRDefault="0019519A">
      <w:pPr>
        <w:pStyle w:val="Body"/>
        <w:spacing w:line="276" w:lineRule="auto"/>
        <w:rPr>
          <w:rFonts w:ascii="Arial" w:eastAsia="Arial" w:hAnsi="Arial" w:cs="Arial"/>
          <w:sz w:val="20"/>
          <w:szCs w:val="20"/>
        </w:rPr>
      </w:pPr>
      <w:r>
        <w:rPr>
          <w:rFonts w:ascii="Arial" w:eastAsia="Arial" w:hAnsi="Arial" w:cs="Arial"/>
          <w:sz w:val="20"/>
          <w:szCs w:val="20"/>
        </w:rPr>
        <w:lastRenderedPageBreak/>
        <w:tab/>
      </w:r>
      <w:r>
        <w:rPr>
          <w:rFonts w:ascii="MS Mincho" w:eastAsia="MS Mincho" w:hAnsi="MS Mincho" w:cs="MS Mincho"/>
          <w:sz w:val="20"/>
          <w:szCs w:val="20"/>
        </w:rPr>
        <w:t>☐</w:t>
      </w:r>
      <w:r>
        <w:rPr>
          <w:rFonts w:ascii="Arial" w:hAnsi="Arial"/>
          <w:sz w:val="20"/>
          <w:szCs w:val="20"/>
        </w:rPr>
        <w:t xml:space="preserve"> Other: _______________</w:t>
      </w:r>
    </w:p>
    <w:p w14:paraId="19E1E8C3" w14:textId="77777777" w:rsidR="00154CEB" w:rsidRDefault="00154CEB">
      <w:pPr>
        <w:pStyle w:val="Body"/>
        <w:spacing w:line="276" w:lineRule="auto"/>
        <w:rPr>
          <w:rFonts w:ascii="Arial" w:eastAsia="Arial" w:hAnsi="Arial" w:cs="Arial"/>
          <w:b/>
          <w:bCs/>
          <w:sz w:val="20"/>
          <w:szCs w:val="20"/>
        </w:rPr>
      </w:pPr>
    </w:p>
    <w:p w14:paraId="0AAB316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9. Security Deposit. </w:t>
      </w:r>
      <w:r>
        <w:rPr>
          <w:rFonts w:ascii="Arial" w:hAnsi="Arial"/>
          <w:sz w:val="20"/>
          <w:szCs w:val="2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w:t>
      </w:r>
      <w:proofErr w:type="gramStart"/>
      <w:r>
        <w:rPr>
          <w:rFonts w:ascii="Arial" w:hAnsi="Arial"/>
          <w:sz w:val="20"/>
          <w:szCs w:val="20"/>
        </w:rPr>
        <w:t>Tenant</w:t>
      </w:r>
      <w:proofErr w:type="gramEnd"/>
      <w:r>
        <w:rPr>
          <w:rFonts w:ascii="Arial" w:hAnsi="Arial"/>
          <w:sz w:val="20"/>
          <w:szCs w:val="20"/>
        </w:rPr>
        <w:t xml:space="preserve">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6492BE24" w14:textId="77777777" w:rsidR="00154CEB" w:rsidRDefault="00154CEB">
      <w:pPr>
        <w:pStyle w:val="Body"/>
        <w:spacing w:line="276" w:lineRule="auto"/>
        <w:rPr>
          <w:rFonts w:ascii="Arial" w:eastAsia="Arial" w:hAnsi="Arial" w:cs="Arial"/>
          <w:sz w:val="20"/>
          <w:szCs w:val="20"/>
        </w:rPr>
      </w:pPr>
    </w:p>
    <w:p w14:paraId="6C954BBC"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Interest:</w:t>
      </w:r>
      <w:r>
        <w:rPr>
          <w:rFonts w:ascii="Arial" w:hAnsi="Arial"/>
          <w:sz w:val="20"/>
          <w:szCs w:val="20"/>
        </w:rPr>
        <w:t xml:space="preserve"> (check one)</w:t>
      </w:r>
      <w:r>
        <w:rPr>
          <w:rFonts w:ascii="Arial" w:hAnsi="Arial"/>
          <w:sz w:val="20"/>
          <w:szCs w:val="20"/>
          <w:u w:val="single"/>
        </w:rPr>
        <w:t xml:space="preserve"> </w:t>
      </w:r>
    </w:p>
    <w:p w14:paraId="3687514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Yes, the security deposit will bear interest while held by Landlord in accordance with applicable state laws and/or local ordinances.</w:t>
      </w:r>
    </w:p>
    <w:p w14:paraId="0045CC84"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No, the security deposit will </w:t>
      </w:r>
      <w:r>
        <w:rPr>
          <w:rFonts w:ascii="Arial" w:hAnsi="Arial"/>
          <w:sz w:val="20"/>
          <w:szCs w:val="20"/>
          <w:u w:val="single"/>
        </w:rPr>
        <w:t>NOT</w:t>
      </w:r>
      <w:r>
        <w:rPr>
          <w:rFonts w:ascii="Arial" w:hAnsi="Arial"/>
          <w:sz w:val="20"/>
          <w:szCs w:val="20"/>
        </w:rPr>
        <w:t xml:space="preserve"> bear interest while held by Landlord.</w:t>
      </w:r>
    </w:p>
    <w:p w14:paraId="10C38E84" w14:textId="77777777" w:rsidR="00154CEB" w:rsidRDefault="00154CEB">
      <w:pPr>
        <w:pStyle w:val="Body"/>
        <w:spacing w:line="276" w:lineRule="auto"/>
        <w:rPr>
          <w:rFonts w:ascii="Arial" w:eastAsia="Arial" w:hAnsi="Arial" w:cs="Arial"/>
          <w:sz w:val="20"/>
          <w:szCs w:val="20"/>
        </w:rPr>
      </w:pPr>
    </w:p>
    <w:p w14:paraId="393F180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10. Landlord's Failure to Give Possession. </w:t>
      </w:r>
      <w:r>
        <w:rPr>
          <w:rFonts w:ascii="Arial" w:hAnsi="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44897D9F" w14:textId="77777777" w:rsidR="00154CEB" w:rsidRDefault="00154CEB">
      <w:pPr>
        <w:pStyle w:val="Body"/>
        <w:spacing w:line="276" w:lineRule="auto"/>
        <w:rPr>
          <w:rFonts w:ascii="Arial" w:eastAsia="Arial" w:hAnsi="Arial" w:cs="Arial"/>
          <w:sz w:val="20"/>
          <w:szCs w:val="20"/>
        </w:rPr>
      </w:pPr>
    </w:p>
    <w:p w14:paraId="69A507D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11. Use of Premises.</w:t>
      </w:r>
      <w:r>
        <w:rPr>
          <w:rFonts w:ascii="Arial" w:hAnsi="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w:t>
      </w:r>
      <w:proofErr w:type="gramStart"/>
      <w:r>
        <w:rPr>
          <w:rFonts w:ascii="Arial" w:hAnsi="Arial"/>
          <w:sz w:val="20"/>
          <w:szCs w:val="20"/>
        </w:rPr>
        <w:t>hazardous</w:t>
      </w:r>
      <w:proofErr w:type="gramEnd"/>
      <w:r>
        <w:rPr>
          <w:rFonts w:ascii="Arial" w:hAnsi="Arial"/>
          <w:sz w:val="20"/>
          <w:szCs w:val="20"/>
        </w:rPr>
        <w:t xml:space="preserve"> or unsanitary conditions or will interfere with the rights of others to enjoy their property. Tenant will be liable for any damage occurring to the Premises and any damage to or loss of the contents thereof which is done by Tenant or Tenant’s guests or invitees.</w:t>
      </w:r>
    </w:p>
    <w:p w14:paraId="7B2A9D17" w14:textId="77777777" w:rsidR="00154CEB" w:rsidRDefault="00154CEB">
      <w:pPr>
        <w:pStyle w:val="Body"/>
        <w:spacing w:line="276" w:lineRule="auto"/>
        <w:rPr>
          <w:rFonts w:ascii="Arial" w:eastAsia="Arial" w:hAnsi="Arial" w:cs="Arial"/>
          <w:sz w:val="20"/>
          <w:szCs w:val="20"/>
        </w:rPr>
      </w:pPr>
    </w:p>
    <w:p w14:paraId="2CD98154" w14:textId="77777777" w:rsidR="00154CEB" w:rsidRDefault="0019519A">
      <w:pPr>
        <w:pStyle w:val="Body"/>
        <w:rPr>
          <w:rFonts w:ascii="Arial" w:eastAsia="Arial" w:hAnsi="Arial" w:cs="Arial"/>
          <w:sz w:val="20"/>
          <w:szCs w:val="20"/>
        </w:rPr>
      </w:pPr>
      <w:r>
        <w:rPr>
          <w:rFonts w:ascii="Arial" w:hAnsi="Arial"/>
          <w:sz w:val="20"/>
          <w:szCs w:val="20"/>
        </w:rPr>
        <w:t>Guest/Visitor policy: ___________________________________________________________________</w:t>
      </w:r>
    </w:p>
    <w:p w14:paraId="2F4344AA"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42ADFCBB" w14:textId="77777777" w:rsidR="00154CEB" w:rsidRDefault="00154CEB">
      <w:pPr>
        <w:pStyle w:val="Body"/>
        <w:spacing w:line="276" w:lineRule="auto"/>
        <w:rPr>
          <w:rFonts w:ascii="Arial" w:eastAsia="Arial" w:hAnsi="Arial" w:cs="Arial"/>
          <w:sz w:val="20"/>
          <w:szCs w:val="20"/>
        </w:rPr>
      </w:pPr>
    </w:p>
    <w:p w14:paraId="27C57D0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12. Condition of the Premises.</w:t>
      </w:r>
      <w:r>
        <w:rPr>
          <w:rFonts w:ascii="Arial" w:hAnsi="Arial"/>
          <w:sz w:val="20"/>
          <w:szCs w:val="20"/>
        </w:rPr>
        <w:t xml:space="preserve"> Tenant has examined the Premises, including the appliances and fixtures (</w:t>
      </w:r>
      <w:r>
        <w:rPr>
          <w:rFonts w:ascii="MS Mincho" w:eastAsia="MS Mincho" w:hAnsi="MS Mincho" w:cs="MS Mincho"/>
          <w:sz w:val="20"/>
          <w:szCs w:val="20"/>
        </w:rPr>
        <w:t>☐</w:t>
      </w:r>
      <w:r>
        <w:rPr>
          <w:rFonts w:ascii="Arial" w:hAnsi="Arial"/>
          <w:sz w:val="20"/>
          <w:szCs w:val="20"/>
        </w:rPr>
        <w:t xml:space="preserve"> and furnishings), and acknowledges that they are in good condition and repair, normal wear and tear excepted, and accepts them in its current condition, except for: __________________________</w:t>
      </w:r>
    </w:p>
    <w:p w14:paraId="5E597EDB" w14:textId="77777777" w:rsidR="00154CEB" w:rsidRDefault="0019519A">
      <w:pPr>
        <w:pStyle w:val="Body"/>
        <w:spacing w:line="276" w:lineRule="auto"/>
        <w:rPr>
          <w:rFonts w:ascii="Arial" w:eastAsia="Arial" w:hAnsi="Arial" w:cs="Arial"/>
          <w:sz w:val="20"/>
          <w:szCs w:val="20"/>
        </w:rPr>
      </w:pPr>
      <w:r>
        <w:rPr>
          <w:rFonts w:ascii="Arial" w:hAnsi="Arial"/>
          <w:sz w:val="20"/>
          <w:szCs w:val="20"/>
        </w:rPr>
        <w:t xml:space="preserve">_______________________________________________________________________________________________________________________________________________________________________. </w:t>
      </w:r>
    </w:p>
    <w:p w14:paraId="2A647C30"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13. Maintenance and Repairs.</w:t>
      </w:r>
      <w:r>
        <w:rPr>
          <w:rFonts w:ascii="Arial" w:hAnsi="Arial"/>
          <w:sz w:val="20"/>
          <w:szCs w:val="20"/>
        </w:rPr>
        <w:t xml:space="preserve"> Tenant will maintain the Premises, including all appliances and fixtures (</w:t>
      </w:r>
      <w:r>
        <w:rPr>
          <w:rFonts w:ascii="MS Mincho" w:eastAsia="MS Mincho" w:hAnsi="MS Mincho" w:cs="MS Mincho"/>
          <w:sz w:val="20"/>
          <w:szCs w:val="20"/>
        </w:rPr>
        <w:t>☐</w:t>
      </w:r>
      <w:r>
        <w:rPr>
          <w:rFonts w:ascii="Arial" w:hAnsi="Arial"/>
          <w:sz w:val="20"/>
          <w:szCs w:val="20"/>
        </w:rPr>
        <w:t xml:space="preserve"> and furnishings), in clean, </w:t>
      </w:r>
      <w:proofErr w:type="gramStart"/>
      <w:r>
        <w:rPr>
          <w:rFonts w:ascii="Arial" w:hAnsi="Arial"/>
          <w:sz w:val="20"/>
          <w:szCs w:val="20"/>
        </w:rPr>
        <w:t>sanitary</w:t>
      </w:r>
      <w:proofErr w:type="gramEnd"/>
      <w:r>
        <w:rPr>
          <w:rFonts w:ascii="Arial" w:hAnsi="Arial"/>
          <w:sz w:val="20"/>
          <w:szCs w:val="20"/>
        </w:rPr>
        <w:t xml:space="preserve"> and good condition and repair. Tenant will not remove Landlord’s appliances and fixtures (</w:t>
      </w:r>
      <w:r>
        <w:rPr>
          <w:rFonts w:ascii="MS Mincho" w:eastAsia="MS Mincho" w:hAnsi="MS Mincho" w:cs="MS Mincho"/>
          <w:sz w:val="20"/>
          <w:szCs w:val="20"/>
        </w:rPr>
        <w:t>☐</w:t>
      </w:r>
      <w:r>
        <w:rPr>
          <w:rFonts w:ascii="Arial" w:hAnsi="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6BFD151A" w14:textId="77777777" w:rsidR="00154CEB" w:rsidRDefault="00154CEB">
      <w:pPr>
        <w:pStyle w:val="Body"/>
        <w:spacing w:line="276" w:lineRule="auto"/>
        <w:rPr>
          <w:rFonts w:ascii="Arial" w:eastAsia="Arial" w:hAnsi="Arial" w:cs="Arial"/>
          <w:sz w:val="20"/>
          <w:szCs w:val="20"/>
        </w:rPr>
      </w:pPr>
    </w:p>
    <w:p w14:paraId="671F743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also maintain the grounds, which is part of the Premises. (Do not check if leasing an apartment)</w:t>
      </w:r>
    </w:p>
    <w:p w14:paraId="3CBA3FDE" w14:textId="77777777" w:rsidR="00154CEB" w:rsidRDefault="00154CEB">
      <w:pPr>
        <w:pStyle w:val="Body"/>
        <w:spacing w:line="276" w:lineRule="auto"/>
        <w:rPr>
          <w:rFonts w:ascii="Arial" w:eastAsia="Arial" w:hAnsi="Arial" w:cs="Arial"/>
          <w:sz w:val="20"/>
          <w:szCs w:val="20"/>
        </w:rPr>
      </w:pPr>
    </w:p>
    <w:p w14:paraId="5030F1F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14. Rules and Regulations. </w:t>
      </w:r>
      <w:r>
        <w:rPr>
          <w:rFonts w:ascii="Arial" w:hAnsi="Arial"/>
          <w:sz w:val="20"/>
          <w:szCs w:val="20"/>
        </w:rPr>
        <w:t>(check one)</w:t>
      </w:r>
    </w:p>
    <w:p w14:paraId="00BFE4DB" w14:textId="77777777" w:rsidR="00154CEB" w:rsidRDefault="00154CEB">
      <w:pPr>
        <w:pStyle w:val="Body"/>
        <w:spacing w:line="276" w:lineRule="auto"/>
        <w:rPr>
          <w:rFonts w:ascii="Arial" w:eastAsia="Arial" w:hAnsi="Arial" w:cs="Arial"/>
          <w:sz w:val="20"/>
          <w:szCs w:val="20"/>
        </w:rPr>
      </w:pPr>
    </w:p>
    <w:p w14:paraId="5CBB61A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hAnsi="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w:t>
      </w:r>
      <w:proofErr w:type="gramStart"/>
      <w:r>
        <w:rPr>
          <w:rFonts w:ascii="Arial" w:hAnsi="Arial"/>
          <w:sz w:val="20"/>
          <w:szCs w:val="20"/>
        </w:rPr>
        <w:t>Tenant</w:t>
      </w:r>
      <w:proofErr w:type="gramEnd"/>
      <w:r>
        <w:rPr>
          <w:rFonts w:ascii="Arial" w:hAnsi="Arial"/>
          <w:sz w:val="20"/>
          <w:szCs w:val="20"/>
        </w:rPr>
        <w:t xml:space="preserve"> acknowledges receipt of and agrees to adhere to such regulations.</w:t>
      </w:r>
    </w:p>
    <w:p w14:paraId="1B9E1113" w14:textId="77777777" w:rsidR="00154CEB" w:rsidRDefault="00154CEB">
      <w:pPr>
        <w:pStyle w:val="Body"/>
        <w:spacing w:line="276" w:lineRule="auto"/>
        <w:rPr>
          <w:rFonts w:ascii="Arial" w:eastAsia="Arial" w:hAnsi="Arial" w:cs="Arial"/>
          <w:sz w:val="20"/>
          <w:szCs w:val="20"/>
        </w:rPr>
      </w:pPr>
    </w:p>
    <w:p w14:paraId="1A01B6D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There are </w:t>
      </w:r>
      <w:r>
        <w:rPr>
          <w:rFonts w:ascii="Arial" w:hAnsi="Arial"/>
          <w:sz w:val="20"/>
          <w:szCs w:val="20"/>
          <w:u w:val="single"/>
        </w:rPr>
        <w:t>NO</w:t>
      </w:r>
      <w:r>
        <w:rPr>
          <w:rFonts w:ascii="Arial" w:hAnsi="Arial"/>
          <w:sz w:val="20"/>
          <w:szCs w:val="20"/>
        </w:rPr>
        <w:t xml:space="preserve"> separate rules and regulations governing the Premises.</w:t>
      </w:r>
    </w:p>
    <w:p w14:paraId="4ECFD44E" w14:textId="77777777" w:rsidR="00154CEB" w:rsidRDefault="00154CEB">
      <w:pPr>
        <w:pStyle w:val="Body"/>
        <w:spacing w:line="276" w:lineRule="auto"/>
        <w:rPr>
          <w:rFonts w:ascii="Arial" w:eastAsia="Arial" w:hAnsi="Arial" w:cs="Arial"/>
          <w:sz w:val="20"/>
          <w:szCs w:val="20"/>
        </w:rPr>
      </w:pPr>
    </w:p>
    <w:p w14:paraId="1610A6C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15. Military Clause. </w:t>
      </w:r>
      <w:r>
        <w:rPr>
          <w:rFonts w:ascii="Arial" w:hAnsi="Arial"/>
          <w:sz w:val="20"/>
          <w:szCs w:val="20"/>
        </w:rPr>
        <w:t>(check one)</w:t>
      </w:r>
    </w:p>
    <w:p w14:paraId="17D9FB9A" w14:textId="77777777" w:rsidR="00154CEB" w:rsidRDefault="00154CEB">
      <w:pPr>
        <w:pStyle w:val="Body"/>
        <w:spacing w:line="276" w:lineRule="auto"/>
        <w:rPr>
          <w:rFonts w:ascii="Arial" w:eastAsia="Arial" w:hAnsi="Arial" w:cs="Arial"/>
          <w:sz w:val="20"/>
          <w:szCs w:val="20"/>
        </w:rPr>
      </w:pPr>
    </w:p>
    <w:p w14:paraId="20961358"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w:t>
      </w:r>
      <w:proofErr w:type="gramStart"/>
      <w:r>
        <w:rPr>
          <w:rFonts w:ascii="Arial" w:hAnsi="Arial"/>
          <w:sz w:val="20"/>
          <w:szCs w:val="20"/>
        </w:rPr>
        <w:t>orders</w:t>
      </w:r>
      <w:proofErr w:type="gramEnd"/>
      <w:r>
        <w:rPr>
          <w:rFonts w:ascii="Arial" w:hAnsi="Arial"/>
          <w:sz w:val="20"/>
          <w:szCs w:val="20"/>
        </w:rPr>
        <w:t xml:space="preserve">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3870ECFD" w14:textId="77777777" w:rsidR="00154CEB" w:rsidRDefault="00154CEB">
      <w:pPr>
        <w:pStyle w:val="Body"/>
        <w:spacing w:line="276" w:lineRule="auto"/>
        <w:rPr>
          <w:rFonts w:ascii="Arial" w:eastAsia="Arial" w:hAnsi="Arial" w:cs="Arial"/>
          <w:sz w:val="20"/>
          <w:szCs w:val="20"/>
        </w:rPr>
      </w:pPr>
    </w:p>
    <w:p w14:paraId="5F406D7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may </w:t>
      </w:r>
      <w:r>
        <w:rPr>
          <w:rFonts w:ascii="Arial" w:hAnsi="Arial"/>
          <w:sz w:val="20"/>
          <w:szCs w:val="20"/>
          <w:u w:val="single"/>
        </w:rPr>
        <w:t>NOT</w:t>
      </w:r>
      <w:r>
        <w:rPr>
          <w:rFonts w:ascii="Arial" w:hAnsi="Arial"/>
          <w:sz w:val="20"/>
          <w:szCs w:val="20"/>
        </w:rPr>
        <w:t xml:space="preserve"> terminate their lease early for active duty.</w:t>
      </w:r>
    </w:p>
    <w:p w14:paraId="45B459FA" w14:textId="77777777" w:rsidR="00154CEB" w:rsidRDefault="00154CEB">
      <w:pPr>
        <w:pStyle w:val="Body"/>
        <w:spacing w:line="276" w:lineRule="auto"/>
        <w:rPr>
          <w:rFonts w:ascii="Arial" w:eastAsia="Arial" w:hAnsi="Arial" w:cs="Arial"/>
          <w:sz w:val="20"/>
          <w:szCs w:val="20"/>
        </w:rPr>
      </w:pPr>
    </w:p>
    <w:p w14:paraId="32ECAD4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16. Reasonable Accommodations. </w:t>
      </w:r>
      <w:r>
        <w:rPr>
          <w:rFonts w:ascii="Arial" w:hAnsi="Arial"/>
          <w:sz w:val="20"/>
          <w:szCs w:val="20"/>
        </w:rPr>
        <w:t>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3CC148E0" w14:textId="77777777" w:rsidR="00154CEB" w:rsidRDefault="00154CEB">
      <w:pPr>
        <w:pStyle w:val="Body"/>
        <w:spacing w:line="276" w:lineRule="auto"/>
        <w:rPr>
          <w:rFonts w:ascii="Arial" w:eastAsia="Arial" w:hAnsi="Arial" w:cs="Arial"/>
          <w:sz w:val="20"/>
          <w:szCs w:val="20"/>
        </w:rPr>
      </w:pPr>
    </w:p>
    <w:p w14:paraId="5E159469"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t xml:space="preserve">17. Sex Offender Registry. </w:t>
      </w:r>
      <w:r>
        <w:rPr>
          <w:rFonts w:ascii="Arial" w:hAnsi="Arial"/>
          <w:sz w:val="20"/>
          <w:szCs w:val="20"/>
        </w:rPr>
        <w:t xml:space="preserve">Pursuant to law, information about specified registered sex offenders is made available to the public. Tenant understands and agrees that they are solely responsible for obtaining </w:t>
      </w:r>
      <w:proofErr w:type="gramStart"/>
      <w:r>
        <w:rPr>
          <w:rFonts w:ascii="Arial" w:hAnsi="Arial"/>
          <w:sz w:val="20"/>
          <w:szCs w:val="20"/>
        </w:rPr>
        <w:t>any and all</w:t>
      </w:r>
      <w:proofErr w:type="gramEnd"/>
      <w:r>
        <w:rPr>
          <w:rFonts w:ascii="Arial" w:hAnsi="Arial"/>
          <w:sz w:val="20"/>
          <w:szCs w:val="20"/>
        </w:rPr>
        <w:t xml:space="preserve">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7CEB7494" w14:textId="77777777" w:rsidR="00154CEB" w:rsidRDefault="00154CEB">
      <w:pPr>
        <w:pStyle w:val="Body"/>
        <w:spacing w:line="276" w:lineRule="auto"/>
        <w:rPr>
          <w:rFonts w:ascii="Arial" w:eastAsia="Arial" w:hAnsi="Arial" w:cs="Arial"/>
          <w:sz w:val="20"/>
          <w:szCs w:val="20"/>
        </w:rPr>
      </w:pPr>
    </w:p>
    <w:p w14:paraId="6FE45C4E"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pt-PT"/>
        </w:rPr>
        <w:t xml:space="preserve">18. Compliance. </w:t>
      </w:r>
      <w:proofErr w:type="gramStart"/>
      <w:r>
        <w:rPr>
          <w:rFonts w:ascii="Arial" w:hAnsi="Arial"/>
          <w:sz w:val="20"/>
          <w:szCs w:val="20"/>
        </w:rPr>
        <w:t>Tenant</w:t>
      </w:r>
      <w:proofErr w:type="gramEnd"/>
      <w:r>
        <w:rPr>
          <w:rFonts w:ascii="Arial" w:hAnsi="Arial"/>
          <w:sz w:val="20"/>
          <w:szCs w:val="20"/>
        </w:rPr>
        <w:t xml:space="preserve"> agrees to comply with all applicable laws, ordinances, </w:t>
      </w:r>
      <w:proofErr w:type="gramStart"/>
      <w:r>
        <w:rPr>
          <w:rFonts w:ascii="Arial" w:hAnsi="Arial"/>
          <w:sz w:val="20"/>
          <w:szCs w:val="20"/>
        </w:rPr>
        <w:t>requirements</w:t>
      </w:r>
      <w:proofErr w:type="gramEnd"/>
      <w:r>
        <w:rPr>
          <w:rFonts w:ascii="Arial" w:hAnsi="Arial"/>
          <w:sz w:val="20"/>
          <w:szCs w:val="20"/>
        </w:rPr>
        <w:t xml:space="preserve"> and regulations of any federal, state, county, municipal or other authority. </w:t>
      </w:r>
    </w:p>
    <w:p w14:paraId="26B616FF" w14:textId="77777777" w:rsidR="00154CEB" w:rsidRDefault="00154CEB">
      <w:pPr>
        <w:pStyle w:val="Body"/>
        <w:spacing w:line="276" w:lineRule="auto"/>
        <w:rPr>
          <w:rFonts w:ascii="Arial" w:eastAsia="Arial" w:hAnsi="Arial" w:cs="Arial"/>
          <w:sz w:val="20"/>
          <w:szCs w:val="20"/>
        </w:rPr>
      </w:pPr>
    </w:p>
    <w:p w14:paraId="329CF57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19. Mechanics’ Lien.</w:t>
      </w:r>
      <w:r>
        <w:rPr>
          <w:rFonts w:ascii="Arial" w:hAnsi="Arial"/>
          <w:sz w:val="20"/>
          <w:szCs w:val="20"/>
        </w:rPr>
        <w:t xml:space="preserve"> Tenant understands and agrees that Tenant and anyone acting on Tenant’s behalf does not have the right to file for mechanic’s liens or any other kind of liens on the Premises. </w:t>
      </w:r>
      <w:proofErr w:type="gramStart"/>
      <w:r>
        <w:rPr>
          <w:rFonts w:ascii="Arial" w:hAnsi="Arial"/>
          <w:sz w:val="20"/>
          <w:szCs w:val="20"/>
        </w:rPr>
        <w:t>Tenant</w:t>
      </w:r>
      <w:proofErr w:type="gramEnd"/>
      <w:r>
        <w:rPr>
          <w:rFonts w:ascii="Arial" w:hAnsi="Arial"/>
          <w:sz w:val="20"/>
          <w:szCs w:val="20"/>
        </w:rPr>
        <w:t xml:space="preserve"> agrees to give actual advance notice to any contractors, subcontractors or suppliers of goods, </w:t>
      </w:r>
      <w:proofErr w:type="gramStart"/>
      <w:r>
        <w:rPr>
          <w:rFonts w:ascii="Arial" w:hAnsi="Arial"/>
          <w:sz w:val="20"/>
          <w:szCs w:val="20"/>
        </w:rPr>
        <w:t>labor</w:t>
      </w:r>
      <w:proofErr w:type="gramEnd"/>
      <w:r>
        <w:rPr>
          <w:rFonts w:ascii="Arial" w:hAnsi="Arial"/>
          <w:sz w:val="20"/>
          <w:szCs w:val="20"/>
        </w:rPr>
        <w:t xml:space="preserve"> or services that such liens are invalid. Tenant further agrees to take the additional steps necessary to keep the Premises free of </w:t>
      </w:r>
      <w:proofErr w:type="gramStart"/>
      <w:r>
        <w:rPr>
          <w:rFonts w:ascii="Arial" w:hAnsi="Arial"/>
          <w:sz w:val="20"/>
          <w:szCs w:val="20"/>
        </w:rPr>
        <w:t>any and all</w:t>
      </w:r>
      <w:proofErr w:type="gramEnd"/>
      <w:r>
        <w:rPr>
          <w:rFonts w:ascii="Arial" w:hAnsi="Arial"/>
          <w:sz w:val="20"/>
          <w:szCs w:val="20"/>
        </w:rPr>
        <w:t xml:space="preserve"> liens that may result from construction completed by or for Tenant. </w:t>
      </w:r>
    </w:p>
    <w:p w14:paraId="4A811B30" w14:textId="77777777" w:rsidR="00154CEB" w:rsidRDefault="00154CEB">
      <w:pPr>
        <w:pStyle w:val="Body"/>
        <w:spacing w:line="276" w:lineRule="auto"/>
        <w:rPr>
          <w:rFonts w:ascii="Arial" w:eastAsia="Arial" w:hAnsi="Arial" w:cs="Arial"/>
          <w:b/>
          <w:bCs/>
          <w:sz w:val="20"/>
          <w:szCs w:val="20"/>
        </w:rPr>
      </w:pPr>
    </w:p>
    <w:p w14:paraId="55FCD52E"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lastRenderedPageBreak/>
        <w:t>20. Alterations.</w:t>
      </w:r>
      <w:r>
        <w:rPr>
          <w:rFonts w:ascii="Arial" w:hAnsi="Arial"/>
          <w:sz w:val="20"/>
          <w:szCs w:val="20"/>
        </w:rPr>
        <w:t xml:space="preserve"> </w:t>
      </w:r>
      <w:proofErr w:type="gramStart"/>
      <w:r>
        <w:rPr>
          <w:rFonts w:ascii="Arial" w:hAnsi="Arial"/>
          <w:sz w:val="20"/>
          <w:szCs w:val="20"/>
        </w:rPr>
        <w:t>Tenant</w:t>
      </w:r>
      <w:proofErr w:type="gramEnd"/>
      <w:r>
        <w:rPr>
          <w:rFonts w:ascii="Arial" w:hAnsi="Arial"/>
          <w:sz w:val="20"/>
          <w:szCs w:val="20"/>
        </w:rPr>
        <w:t xml:space="preserve"> will not make any alteration, </w:t>
      </w:r>
      <w:proofErr w:type="gramStart"/>
      <w:r>
        <w:rPr>
          <w:rFonts w:ascii="Arial" w:hAnsi="Arial"/>
          <w:sz w:val="20"/>
          <w:szCs w:val="20"/>
        </w:rPr>
        <w:t>addition</w:t>
      </w:r>
      <w:proofErr w:type="gramEnd"/>
      <w:r>
        <w:rPr>
          <w:rFonts w:ascii="Arial" w:hAnsi="Arial"/>
          <w:sz w:val="20"/>
          <w:szCs w:val="20"/>
        </w:rPr>
        <w:t xml:space="preserve"> or improvement to the Premises without first obtaining Landlord’s written consent. </w:t>
      </w:r>
      <w:proofErr w:type="gramStart"/>
      <w:r>
        <w:rPr>
          <w:rFonts w:ascii="Arial" w:hAnsi="Arial"/>
          <w:sz w:val="20"/>
          <w:szCs w:val="20"/>
        </w:rPr>
        <w:t>Any and all</w:t>
      </w:r>
      <w:proofErr w:type="gramEnd"/>
      <w:r>
        <w:rPr>
          <w:rFonts w:ascii="Arial" w:hAnsi="Arial"/>
          <w:sz w:val="20"/>
          <w:szCs w:val="20"/>
        </w:rPr>
        <w:t xml:space="preserve">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5F8B3042" w14:textId="77777777" w:rsidR="00154CEB" w:rsidRDefault="00154CEB">
      <w:pPr>
        <w:pStyle w:val="Body"/>
        <w:spacing w:line="276" w:lineRule="auto"/>
        <w:rPr>
          <w:rFonts w:ascii="Arial" w:eastAsia="Arial" w:hAnsi="Arial" w:cs="Arial"/>
          <w:sz w:val="20"/>
          <w:szCs w:val="20"/>
        </w:rPr>
      </w:pPr>
    </w:p>
    <w:p w14:paraId="79C7390D"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21. Smoking. </w:t>
      </w:r>
      <w:r>
        <w:rPr>
          <w:rFonts w:ascii="Arial" w:hAnsi="Arial"/>
          <w:sz w:val="20"/>
          <w:szCs w:val="20"/>
        </w:rPr>
        <w:t>(check one)</w:t>
      </w:r>
    </w:p>
    <w:p w14:paraId="6AE4A932" w14:textId="77777777" w:rsidR="00154CEB" w:rsidRDefault="00154CEB">
      <w:pPr>
        <w:pStyle w:val="Body"/>
        <w:spacing w:line="276" w:lineRule="auto"/>
        <w:rPr>
          <w:rFonts w:ascii="Arial" w:eastAsia="Arial" w:hAnsi="Arial" w:cs="Arial"/>
          <w:sz w:val="20"/>
          <w:szCs w:val="20"/>
        </w:rPr>
      </w:pPr>
    </w:p>
    <w:p w14:paraId="613BDE92"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Smoking of any kind is strictly prohibited on any part of the Premises. This prohibition applies to Tenant and any visitor, </w:t>
      </w:r>
      <w:proofErr w:type="gramStart"/>
      <w:r>
        <w:rPr>
          <w:rFonts w:ascii="Arial" w:hAnsi="Arial"/>
          <w:sz w:val="20"/>
          <w:szCs w:val="20"/>
        </w:rPr>
        <w:t>guest</w:t>
      </w:r>
      <w:proofErr w:type="gramEnd"/>
      <w:r>
        <w:rPr>
          <w:rFonts w:ascii="Arial" w:hAnsi="Arial"/>
          <w:sz w:val="20"/>
          <w:szCs w:val="20"/>
        </w:rPr>
        <w:t xml:space="preserve"> or other occupant on the Premises.</w:t>
      </w:r>
    </w:p>
    <w:p w14:paraId="50D6672C" w14:textId="77777777" w:rsidR="00154CEB" w:rsidRDefault="00154CEB">
      <w:pPr>
        <w:pStyle w:val="Body"/>
        <w:spacing w:line="276" w:lineRule="auto"/>
        <w:rPr>
          <w:rFonts w:ascii="Arial" w:eastAsia="Arial" w:hAnsi="Arial" w:cs="Arial"/>
          <w:sz w:val="20"/>
          <w:szCs w:val="20"/>
        </w:rPr>
      </w:pPr>
    </w:p>
    <w:p w14:paraId="4C40DE8C"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Smoking is permitted on the Premises.</w:t>
      </w:r>
    </w:p>
    <w:p w14:paraId="6FA67959" w14:textId="77777777" w:rsidR="00154CEB" w:rsidRDefault="00154CEB">
      <w:pPr>
        <w:pStyle w:val="Body"/>
        <w:spacing w:line="276" w:lineRule="auto"/>
        <w:rPr>
          <w:rFonts w:ascii="Arial" w:eastAsia="Arial" w:hAnsi="Arial" w:cs="Arial"/>
          <w:sz w:val="20"/>
          <w:szCs w:val="20"/>
        </w:rPr>
      </w:pPr>
    </w:p>
    <w:p w14:paraId="608A3906"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lang w:val="pt-PT"/>
        </w:rPr>
        <w:t xml:space="preserve">22. Pets. </w:t>
      </w:r>
      <w:r>
        <w:rPr>
          <w:rFonts w:ascii="Arial" w:hAnsi="Arial"/>
          <w:sz w:val="20"/>
          <w:szCs w:val="20"/>
        </w:rPr>
        <w:t>(check one)</w:t>
      </w:r>
    </w:p>
    <w:p w14:paraId="31BA9863" w14:textId="77777777" w:rsidR="00154CEB" w:rsidRDefault="00154CEB">
      <w:pPr>
        <w:pStyle w:val="Body"/>
        <w:spacing w:line="276" w:lineRule="auto"/>
        <w:rPr>
          <w:rFonts w:ascii="Arial" w:eastAsia="Arial" w:hAnsi="Arial" w:cs="Arial"/>
          <w:b/>
          <w:bCs/>
          <w:sz w:val="20"/>
          <w:szCs w:val="20"/>
        </w:rPr>
      </w:pPr>
    </w:p>
    <w:p w14:paraId="5E74D572"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w:t>
      </w:r>
      <w:r>
        <w:rPr>
          <w:rFonts w:ascii="Arial" w:hAnsi="Arial"/>
          <w:sz w:val="20"/>
          <w:szCs w:val="20"/>
          <w:u w:val="single"/>
        </w:rPr>
        <w:t>NOT</w:t>
      </w:r>
      <w:r>
        <w:rPr>
          <w:rFonts w:ascii="Arial" w:hAnsi="Arial"/>
          <w:sz w:val="20"/>
          <w:szCs w:val="20"/>
        </w:rPr>
        <w:t xml:space="preserve"> allowed to have or keep any pets, even temporarily, on any part of the Premises.</w:t>
      </w:r>
    </w:p>
    <w:p w14:paraId="432D5B31" w14:textId="77777777" w:rsidR="00154CEB" w:rsidRDefault="00154CEB">
      <w:pPr>
        <w:pStyle w:val="Body"/>
        <w:spacing w:line="276" w:lineRule="auto"/>
        <w:rPr>
          <w:rFonts w:ascii="Arial" w:eastAsia="Arial" w:hAnsi="Arial" w:cs="Arial"/>
          <w:sz w:val="20"/>
          <w:szCs w:val="20"/>
        </w:rPr>
      </w:pPr>
    </w:p>
    <w:p w14:paraId="3E104C67" w14:textId="77777777" w:rsidR="00154CEB" w:rsidRDefault="0019519A">
      <w:pPr>
        <w:pStyle w:val="Body"/>
        <w:spacing w:line="276" w:lineRule="auto"/>
        <w:rPr>
          <w:rFonts w:ascii="Arial" w:eastAsia="Arial" w:hAnsi="Arial" w:cs="Arial"/>
          <w:b/>
          <w:bCs/>
          <w:sz w:val="20"/>
          <w:szCs w:val="20"/>
        </w:rPr>
      </w:pPr>
      <w:r>
        <w:rPr>
          <w:rFonts w:ascii="MS Mincho" w:eastAsia="MS Mincho" w:hAnsi="MS Mincho" w:cs="MS Mincho"/>
          <w:sz w:val="20"/>
          <w:szCs w:val="20"/>
        </w:rPr>
        <w:t>☐</w:t>
      </w:r>
      <w:r>
        <w:rPr>
          <w:rFonts w:ascii="Arial" w:hAnsi="Arial"/>
          <w:sz w:val="20"/>
          <w:szCs w:val="2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w:t>
      </w:r>
      <w:proofErr w:type="gramStart"/>
      <w:r>
        <w:rPr>
          <w:rFonts w:ascii="Arial" w:hAnsi="Arial"/>
          <w:sz w:val="20"/>
          <w:szCs w:val="20"/>
        </w:rPr>
        <w:t>provide assistance to</w:t>
      </w:r>
      <w:proofErr w:type="gramEnd"/>
      <w:r>
        <w:rPr>
          <w:rFonts w:ascii="Arial" w:hAnsi="Arial"/>
          <w:sz w:val="20"/>
          <w:szCs w:val="20"/>
        </w:rPr>
        <w:t xml:space="preserve">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Pr>
          <w:rFonts w:ascii="Arial" w:hAnsi="Arial"/>
          <w:b/>
          <w:bCs/>
          <w:sz w:val="20"/>
          <w:szCs w:val="20"/>
        </w:rPr>
        <w:t xml:space="preserve"> </w:t>
      </w:r>
      <w:r>
        <w:rPr>
          <w:rFonts w:ascii="Arial" w:hAnsi="Arial"/>
          <w:sz w:val="20"/>
          <w:szCs w:val="20"/>
        </w:rPr>
        <w:t>If Tenant does keep an authorized pet on the Premises, Tenant will pay to Landlord a pet deposit in the amount of $_________.</w:t>
      </w:r>
    </w:p>
    <w:p w14:paraId="124FF0F3" w14:textId="77777777" w:rsidR="00154CEB" w:rsidRDefault="00154CEB">
      <w:pPr>
        <w:pStyle w:val="Body"/>
        <w:spacing w:line="276" w:lineRule="auto"/>
        <w:rPr>
          <w:rFonts w:ascii="Arial" w:eastAsia="Arial" w:hAnsi="Arial" w:cs="Arial"/>
          <w:sz w:val="20"/>
          <w:szCs w:val="20"/>
        </w:rPr>
      </w:pPr>
    </w:p>
    <w:p w14:paraId="1FDB527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23. Inspection Checklist. </w:t>
      </w:r>
      <w:r>
        <w:rPr>
          <w:rFonts w:ascii="Arial" w:hAnsi="Arial"/>
          <w:sz w:val="20"/>
          <w:szCs w:val="20"/>
        </w:rPr>
        <w:t>(check one)</w:t>
      </w:r>
    </w:p>
    <w:p w14:paraId="3BF7CEA3" w14:textId="77777777" w:rsidR="00154CEB" w:rsidRDefault="00154CEB">
      <w:pPr>
        <w:pStyle w:val="Body"/>
        <w:spacing w:line="276" w:lineRule="auto"/>
        <w:rPr>
          <w:rFonts w:ascii="Arial" w:eastAsia="Arial" w:hAnsi="Arial" w:cs="Arial"/>
          <w:sz w:val="20"/>
          <w:szCs w:val="20"/>
        </w:rPr>
      </w:pPr>
    </w:p>
    <w:p w14:paraId="2CBF258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w:t>
      </w:r>
      <w:proofErr w:type="gramStart"/>
      <w:r>
        <w:rPr>
          <w:rFonts w:ascii="Arial" w:hAnsi="Arial"/>
          <w:sz w:val="20"/>
          <w:szCs w:val="20"/>
        </w:rPr>
        <w:t>Tenant</w:t>
      </w:r>
      <w:proofErr w:type="gramEnd"/>
      <w:r>
        <w:rPr>
          <w:rFonts w:ascii="Arial" w:hAnsi="Arial"/>
          <w:sz w:val="20"/>
          <w:szCs w:val="20"/>
        </w:rPr>
        <w:t xml:space="preserve"> will be liable for the cost of any cleaning and/or repair to correct damages found at the end of the Term if not recorded on the inspection checklist, normal wear and tear excepted.</w:t>
      </w:r>
    </w:p>
    <w:p w14:paraId="3C0F4525" w14:textId="77777777" w:rsidR="00154CEB" w:rsidRDefault="00154CEB">
      <w:pPr>
        <w:pStyle w:val="Body"/>
        <w:spacing w:line="276" w:lineRule="auto"/>
        <w:rPr>
          <w:rFonts w:ascii="Arial" w:eastAsia="Arial" w:hAnsi="Arial" w:cs="Arial"/>
          <w:sz w:val="20"/>
          <w:szCs w:val="20"/>
        </w:rPr>
      </w:pPr>
    </w:p>
    <w:p w14:paraId="30DC7083"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is </w:t>
      </w:r>
      <w:r>
        <w:rPr>
          <w:rFonts w:ascii="Arial" w:hAnsi="Arial"/>
          <w:sz w:val="20"/>
          <w:szCs w:val="20"/>
          <w:u w:val="single"/>
        </w:rPr>
        <w:t>NOT</w:t>
      </w:r>
      <w:r>
        <w:rPr>
          <w:rFonts w:ascii="Arial" w:hAnsi="Arial"/>
          <w:sz w:val="20"/>
          <w:szCs w:val="20"/>
        </w:rPr>
        <w:t xml:space="preserve"> required to complete an inspection checklist.</w:t>
      </w:r>
    </w:p>
    <w:p w14:paraId="13D523CA" w14:textId="77777777" w:rsidR="00154CEB" w:rsidRDefault="00154CEB">
      <w:pPr>
        <w:pStyle w:val="Body"/>
        <w:spacing w:line="276" w:lineRule="auto"/>
        <w:rPr>
          <w:rFonts w:ascii="Arial" w:eastAsia="Arial" w:hAnsi="Arial" w:cs="Arial"/>
          <w:sz w:val="20"/>
          <w:szCs w:val="20"/>
        </w:rPr>
      </w:pPr>
    </w:p>
    <w:p w14:paraId="72CAB9D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24. Fire and Casualty.</w:t>
      </w:r>
      <w:r>
        <w:rPr>
          <w:rFonts w:ascii="Arial" w:hAnsi="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w:t>
      </w:r>
      <w:proofErr w:type="gramStart"/>
      <w:r>
        <w:rPr>
          <w:rFonts w:ascii="Arial" w:hAnsi="Arial"/>
          <w:sz w:val="20"/>
          <w:szCs w:val="20"/>
        </w:rPr>
        <w:t>Tenant</w:t>
      </w:r>
      <w:proofErr w:type="gramEnd"/>
      <w:r>
        <w:rPr>
          <w:rFonts w:ascii="Arial" w:hAnsi="Arial"/>
          <w:sz w:val="20"/>
          <w:szCs w:val="20"/>
        </w:rPr>
        <w:t xml:space="preserve"> will be responsible for any unpaid rent or will receive any prepaid rent up to the day of such fire, </w:t>
      </w:r>
      <w:proofErr w:type="gramStart"/>
      <w:r>
        <w:rPr>
          <w:rFonts w:ascii="Arial" w:hAnsi="Arial"/>
          <w:sz w:val="20"/>
          <w:szCs w:val="20"/>
        </w:rPr>
        <w:t>disaster</w:t>
      </w:r>
      <w:proofErr w:type="gramEnd"/>
      <w:r>
        <w:rPr>
          <w:rFonts w:ascii="Arial" w:hAnsi="Arial"/>
          <w:sz w:val="20"/>
          <w:szCs w:val="20"/>
        </w:rPr>
        <w:t xml:space="preserve"> or accident. If the Premises are only partially damaged and inhabitable, Landlord may make full repairs and will do so within a prompt and reasonable amount of time. At the discretion of Landlord, the rent may be reduced while the repairs are being made.</w:t>
      </w:r>
    </w:p>
    <w:p w14:paraId="6647AB64" w14:textId="77777777" w:rsidR="00154CEB" w:rsidRDefault="00154CEB">
      <w:pPr>
        <w:pStyle w:val="Body"/>
        <w:spacing w:line="276" w:lineRule="auto"/>
        <w:rPr>
          <w:rFonts w:ascii="Arial" w:eastAsia="Arial" w:hAnsi="Arial" w:cs="Arial"/>
          <w:sz w:val="20"/>
          <w:szCs w:val="20"/>
        </w:rPr>
      </w:pPr>
    </w:p>
    <w:p w14:paraId="66871024"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lastRenderedPageBreak/>
        <w:t xml:space="preserve">25. Liability. </w:t>
      </w:r>
      <w:r>
        <w:rPr>
          <w:rFonts w:ascii="Arial" w:hAnsi="Arial"/>
          <w:sz w:val="20"/>
          <w:szCs w:val="20"/>
        </w:rPr>
        <w:t xml:space="preserve">Landlord is not responsible or liable for any loss, claim, </w:t>
      </w:r>
      <w:proofErr w:type="gramStart"/>
      <w:r>
        <w:rPr>
          <w:rFonts w:ascii="Arial" w:hAnsi="Arial"/>
          <w:sz w:val="20"/>
          <w:szCs w:val="20"/>
        </w:rPr>
        <w:t>damage</w:t>
      </w:r>
      <w:proofErr w:type="gramEnd"/>
      <w:r>
        <w:rPr>
          <w:rFonts w:ascii="Arial" w:hAnsi="Arial"/>
          <w:sz w:val="20"/>
          <w:szCs w:val="20"/>
        </w:rPr>
        <w:t xml:space="preserve"> or expense as a result of any accident, injury or damage to any person or property occurring anywhere on the Premises, unless resulting from the negligence or willful misconduct of Landlord.</w:t>
      </w:r>
    </w:p>
    <w:p w14:paraId="668315BC" w14:textId="77777777" w:rsidR="00154CEB" w:rsidRDefault="00154CEB">
      <w:pPr>
        <w:pStyle w:val="Body"/>
        <w:spacing w:line="276" w:lineRule="auto"/>
        <w:rPr>
          <w:rFonts w:ascii="Arial" w:eastAsia="Arial" w:hAnsi="Arial" w:cs="Arial"/>
          <w:sz w:val="20"/>
          <w:szCs w:val="20"/>
        </w:rPr>
      </w:pPr>
    </w:p>
    <w:p w14:paraId="4DE5B346"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t>26. Renter</w:t>
      </w:r>
      <w:r>
        <w:rPr>
          <w:rFonts w:ascii="Arial" w:hAnsi="Arial"/>
          <w:b/>
          <w:bCs/>
          <w:sz w:val="20"/>
          <w:szCs w:val="20"/>
        </w:rPr>
        <w:t xml:space="preserve">’s Insurance. </w:t>
      </w:r>
      <w:r>
        <w:rPr>
          <w:rFonts w:ascii="Arial" w:hAnsi="Arial"/>
          <w:sz w:val="20"/>
          <w:szCs w:val="20"/>
        </w:rPr>
        <w:t>(check one)</w:t>
      </w:r>
    </w:p>
    <w:p w14:paraId="001B6671" w14:textId="77777777" w:rsidR="00154CEB" w:rsidRDefault="00154CEB">
      <w:pPr>
        <w:pStyle w:val="Body"/>
        <w:spacing w:line="276" w:lineRule="auto"/>
        <w:rPr>
          <w:rFonts w:ascii="Arial" w:eastAsia="Arial" w:hAnsi="Arial" w:cs="Arial"/>
          <w:sz w:val="20"/>
          <w:szCs w:val="20"/>
        </w:rPr>
      </w:pPr>
    </w:p>
    <w:p w14:paraId="3635A0A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required to obtain, and </w:t>
      </w:r>
      <w:proofErr w:type="gramStart"/>
      <w:r>
        <w:rPr>
          <w:rFonts w:ascii="Arial" w:hAnsi="Arial"/>
          <w:sz w:val="20"/>
          <w:szCs w:val="20"/>
        </w:rPr>
        <w:t>maintain at all times</w:t>
      </w:r>
      <w:proofErr w:type="gramEnd"/>
      <w:r>
        <w:rPr>
          <w:rFonts w:ascii="Arial" w:hAnsi="Arial"/>
          <w:sz w:val="20"/>
          <w:szCs w:val="20"/>
        </w:rPr>
        <w:t xml:space="preserve"> during the Term, a renter’s insurance policy with a minimum of $100,000.00 personal liability coverage. Tenant will name Landlord as an interested party or additional insured. Tenant will provide Landlord with a certificate or proof of insurance upon request.</w:t>
      </w:r>
    </w:p>
    <w:p w14:paraId="42609822" w14:textId="77777777" w:rsidR="00154CEB" w:rsidRDefault="00154CEB">
      <w:pPr>
        <w:pStyle w:val="Body"/>
        <w:spacing w:line="276" w:lineRule="auto"/>
        <w:rPr>
          <w:rFonts w:ascii="Arial" w:eastAsia="Arial" w:hAnsi="Arial" w:cs="Arial"/>
          <w:sz w:val="20"/>
          <w:szCs w:val="20"/>
        </w:rPr>
      </w:pPr>
    </w:p>
    <w:p w14:paraId="0EB92F70"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w:t>
      </w:r>
      <w:r>
        <w:rPr>
          <w:rFonts w:ascii="Arial" w:hAnsi="Arial"/>
          <w:sz w:val="20"/>
          <w:szCs w:val="20"/>
          <w:u w:val="single"/>
        </w:rPr>
        <w:t>NOT</w:t>
      </w:r>
      <w:r>
        <w:rPr>
          <w:rFonts w:ascii="Arial" w:hAnsi="Arial"/>
          <w:sz w:val="20"/>
          <w:szCs w:val="20"/>
        </w:rPr>
        <w:t xml:space="preserve"> required to obtain a renter’s insurance policy.</w:t>
      </w:r>
    </w:p>
    <w:p w14:paraId="715DA26B" w14:textId="77777777" w:rsidR="00154CEB" w:rsidRDefault="00154CEB">
      <w:pPr>
        <w:pStyle w:val="Body"/>
        <w:spacing w:line="276" w:lineRule="auto"/>
        <w:rPr>
          <w:rFonts w:ascii="Arial" w:eastAsia="Arial" w:hAnsi="Arial" w:cs="Arial"/>
          <w:sz w:val="20"/>
          <w:szCs w:val="20"/>
        </w:rPr>
      </w:pPr>
    </w:p>
    <w:p w14:paraId="302CCEB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27. Assignment and Subletting.</w:t>
      </w:r>
      <w:r>
        <w:rPr>
          <w:rFonts w:ascii="Arial" w:hAnsi="Arial"/>
          <w:sz w:val="20"/>
          <w:szCs w:val="20"/>
        </w:rPr>
        <w:t xml:space="preserve"> (check one)</w:t>
      </w:r>
    </w:p>
    <w:p w14:paraId="420244D3" w14:textId="77777777" w:rsidR="00154CEB" w:rsidRDefault="00154CEB">
      <w:pPr>
        <w:pStyle w:val="Body"/>
        <w:spacing w:line="276" w:lineRule="auto"/>
        <w:rPr>
          <w:rFonts w:ascii="Arial" w:eastAsia="Arial" w:hAnsi="Arial" w:cs="Arial"/>
          <w:sz w:val="20"/>
          <w:szCs w:val="20"/>
        </w:rPr>
      </w:pPr>
    </w:p>
    <w:p w14:paraId="6C173B6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may assign this Agreement as to any portion or </w:t>
      </w:r>
      <w:proofErr w:type="gramStart"/>
      <w:r>
        <w:rPr>
          <w:rFonts w:ascii="Arial" w:hAnsi="Arial"/>
          <w:sz w:val="20"/>
          <w:szCs w:val="20"/>
        </w:rPr>
        <w:t>all of</w:t>
      </w:r>
      <w:proofErr w:type="gramEnd"/>
      <w:r>
        <w:rPr>
          <w:rFonts w:ascii="Arial" w:hAnsi="Arial"/>
          <w:sz w:val="20"/>
          <w:szCs w:val="20"/>
        </w:rPr>
        <w:t xml:space="preserve"> the Premises or make or permit any total or partial sublease or other transfer of any portion or all of the Premises.</w:t>
      </w:r>
    </w:p>
    <w:p w14:paraId="524EB5B5"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must obtain Landlord’s written consent prior to assignment or sublease of the Premises.</w:t>
      </w:r>
    </w:p>
    <w:p w14:paraId="309DD21F" w14:textId="77777777" w:rsidR="00154CEB" w:rsidRDefault="00154CEB">
      <w:pPr>
        <w:pStyle w:val="Body"/>
        <w:spacing w:line="276" w:lineRule="auto"/>
        <w:ind w:left="720"/>
        <w:rPr>
          <w:rFonts w:ascii="Arial" w:eastAsia="Arial" w:hAnsi="Arial" w:cs="Arial"/>
          <w:sz w:val="20"/>
          <w:szCs w:val="20"/>
        </w:rPr>
      </w:pPr>
    </w:p>
    <w:p w14:paraId="3192C249"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w:t>
      </w:r>
      <w:r>
        <w:rPr>
          <w:rFonts w:ascii="Arial" w:hAnsi="Arial"/>
          <w:sz w:val="20"/>
          <w:szCs w:val="20"/>
          <w:u w:val="single"/>
        </w:rPr>
        <w:t>NOT</w:t>
      </w:r>
      <w:r>
        <w:rPr>
          <w:rFonts w:ascii="Arial" w:hAnsi="Arial"/>
          <w:sz w:val="20"/>
          <w:szCs w:val="20"/>
        </w:rPr>
        <w:t xml:space="preserve"> assign this Agreement as to any portion or </w:t>
      </w:r>
      <w:proofErr w:type="gramStart"/>
      <w:r>
        <w:rPr>
          <w:rFonts w:ascii="Arial" w:hAnsi="Arial"/>
          <w:sz w:val="20"/>
          <w:szCs w:val="20"/>
        </w:rPr>
        <w:t>all of</w:t>
      </w:r>
      <w:proofErr w:type="gramEnd"/>
      <w:r>
        <w:rPr>
          <w:rFonts w:ascii="Arial" w:hAnsi="Arial"/>
          <w:sz w:val="20"/>
          <w:szCs w:val="20"/>
        </w:rPr>
        <w:t xml:space="preserve"> the Premises or make or permit any total or partial sublease or other transfer of any portion or all of the Premises.</w:t>
      </w:r>
    </w:p>
    <w:p w14:paraId="663427E2" w14:textId="77777777" w:rsidR="00154CEB" w:rsidRDefault="00154CEB">
      <w:pPr>
        <w:pStyle w:val="Body"/>
        <w:spacing w:line="276" w:lineRule="auto"/>
        <w:rPr>
          <w:rFonts w:ascii="Arial" w:eastAsia="Arial" w:hAnsi="Arial" w:cs="Arial"/>
          <w:sz w:val="20"/>
          <w:szCs w:val="20"/>
        </w:rPr>
      </w:pPr>
    </w:p>
    <w:p w14:paraId="79EB003C"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28. Insurance Requirements.</w:t>
      </w:r>
      <w:r>
        <w:rPr>
          <w:rFonts w:ascii="Arial" w:hAnsi="Arial"/>
          <w:sz w:val="20"/>
          <w:szCs w:val="20"/>
        </w:rPr>
        <w:t xml:space="preserve"> </w:t>
      </w:r>
      <w:proofErr w:type="gramStart"/>
      <w:r>
        <w:rPr>
          <w:rFonts w:ascii="Arial" w:hAnsi="Arial"/>
          <w:sz w:val="20"/>
          <w:szCs w:val="20"/>
        </w:rPr>
        <w:t>Tenant</w:t>
      </w:r>
      <w:proofErr w:type="gramEnd"/>
      <w:r>
        <w:rPr>
          <w:rFonts w:ascii="Arial" w:hAnsi="Arial"/>
          <w:sz w:val="20"/>
          <w:szCs w:val="20"/>
        </w:rPr>
        <w:t xml:space="preserve">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4774F6A8" w14:textId="77777777" w:rsidR="00154CEB" w:rsidRDefault="00154CEB">
      <w:pPr>
        <w:pStyle w:val="Body"/>
        <w:spacing w:line="276" w:lineRule="auto"/>
        <w:rPr>
          <w:rFonts w:ascii="Arial" w:eastAsia="Arial" w:hAnsi="Arial" w:cs="Arial"/>
          <w:sz w:val="20"/>
          <w:szCs w:val="20"/>
        </w:rPr>
      </w:pPr>
    </w:p>
    <w:p w14:paraId="6D27646B"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29. Right of Entry.</w:t>
      </w:r>
      <w:r>
        <w:rPr>
          <w:rFonts w:ascii="Arial" w:hAnsi="Arial"/>
          <w:sz w:val="20"/>
          <w:szCs w:val="20"/>
        </w:rPr>
        <w:t xml:space="preserve"> Landlord or its agents may enter the Premises at reasonable times to inspect the Premises, to make any alternations, </w:t>
      </w:r>
      <w:proofErr w:type="gramStart"/>
      <w:r>
        <w:rPr>
          <w:rFonts w:ascii="Arial" w:hAnsi="Arial"/>
          <w:sz w:val="20"/>
          <w:szCs w:val="20"/>
        </w:rPr>
        <w:t>improvements</w:t>
      </w:r>
      <w:proofErr w:type="gramEnd"/>
      <w:r>
        <w:rPr>
          <w:rFonts w:ascii="Arial" w:hAnsi="Arial"/>
          <w:sz w:val="20"/>
          <w:szCs w:val="20"/>
        </w:rPr>
        <w:t xml:space="preserve"> or repairs or to show the Premises to a prospective tenant, buyer or lender. In the event of an emergency, Landlord may enter the Premises at any time.</w:t>
      </w:r>
    </w:p>
    <w:p w14:paraId="1B445176" w14:textId="77777777" w:rsidR="00154CEB" w:rsidRDefault="00154CEB">
      <w:pPr>
        <w:pStyle w:val="Body"/>
        <w:spacing w:line="276" w:lineRule="auto"/>
        <w:rPr>
          <w:rFonts w:ascii="Arial" w:eastAsia="Arial" w:hAnsi="Arial" w:cs="Arial"/>
          <w:sz w:val="20"/>
          <w:szCs w:val="20"/>
        </w:rPr>
      </w:pPr>
    </w:p>
    <w:p w14:paraId="26F5E79F"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30. Surrender.</w:t>
      </w:r>
      <w:r>
        <w:rPr>
          <w:rFonts w:ascii="Arial" w:hAnsi="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42C38ABD" w14:textId="77777777" w:rsidR="00154CEB" w:rsidRDefault="00154CEB">
      <w:pPr>
        <w:pStyle w:val="Body"/>
        <w:spacing w:line="276" w:lineRule="auto"/>
        <w:rPr>
          <w:rFonts w:ascii="Arial" w:eastAsia="Arial" w:hAnsi="Arial" w:cs="Arial"/>
          <w:sz w:val="20"/>
          <w:szCs w:val="20"/>
        </w:rPr>
      </w:pPr>
    </w:p>
    <w:p w14:paraId="62AE558A"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31. Default.</w:t>
      </w:r>
      <w:r>
        <w:rPr>
          <w:rFonts w:ascii="Arial" w:hAnsi="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w:t>
      </w:r>
      <w:proofErr w:type="gramStart"/>
      <w:r>
        <w:rPr>
          <w:rFonts w:ascii="Arial" w:hAnsi="Arial"/>
          <w:sz w:val="20"/>
          <w:szCs w:val="20"/>
        </w:rPr>
        <w:t>_  day</w:t>
      </w:r>
      <w:proofErr w:type="gramEnd"/>
      <w:r>
        <w:rPr>
          <w:rFonts w:ascii="Arial" w:hAnsi="Arial"/>
          <w:sz w:val="20"/>
          <w:szCs w:val="20"/>
        </w:rPr>
        <w:t xml:space="preserve"> written notice. If the default is Tenant’s failure to timely pay rent or additional rent as specified in this Agreement, Landlord may terminate this Agreement by giving a ______</w:t>
      </w:r>
      <w:proofErr w:type="gramStart"/>
      <w:r>
        <w:rPr>
          <w:rFonts w:ascii="Arial" w:hAnsi="Arial"/>
          <w:sz w:val="20"/>
          <w:szCs w:val="20"/>
        </w:rPr>
        <w:t>_  day</w:t>
      </w:r>
      <w:proofErr w:type="gramEnd"/>
      <w:r>
        <w:rPr>
          <w:rFonts w:ascii="Arial" w:hAnsi="Arial"/>
          <w:sz w:val="20"/>
          <w:szCs w:val="20"/>
        </w:rPr>
        <w:t xml:space="preserve"> written notice to Tenant. After termination of this Agreement, Tenant remains liable for any rent, additional late, costs, including costs to remedy any defaults, and damages under this Agreement.</w:t>
      </w:r>
    </w:p>
    <w:p w14:paraId="55148A04" w14:textId="77777777" w:rsidR="00154CEB" w:rsidRDefault="00154CEB">
      <w:pPr>
        <w:pStyle w:val="Body"/>
        <w:spacing w:line="276" w:lineRule="auto"/>
        <w:rPr>
          <w:rFonts w:ascii="Arial" w:eastAsia="Arial" w:hAnsi="Arial" w:cs="Arial"/>
          <w:sz w:val="20"/>
          <w:szCs w:val="20"/>
        </w:rPr>
      </w:pPr>
    </w:p>
    <w:p w14:paraId="0FFF9119"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32. Remedies</w:t>
      </w:r>
      <w:r>
        <w:rPr>
          <w:rFonts w:ascii="Arial" w:hAnsi="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5A6E3729" w14:textId="77777777" w:rsidR="00154CEB" w:rsidRDefault="00154CEB">
      <w:pPr>
        <w:pStyle w:val="Body"/>
        <w:spacing w:line="276" w:lineRule="auto"/>
        <w:rPr>
          <w:rFonts w:ascii="Arial" w:eastAsia="Arial" w:hAnsi="Arial" w:cs="Arial"/>
          <w:sz w:val="20"/>
          <w:szCs w:val="20"/>
        </w:rPr>
      </w:pPr>
    </w:p>
    <w:p w14:paraId="5146F9E2"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lastRenderedPageBreak/>
        <w:t xml:space="preserve">33. Subordination. </w:t>
      </w:r>
      <w:r>
        <w:rPr>
          <w:rFonts w:ascii="Arial" w:hAnsi="Arial"/>
          <w:sz w:val="20"/>
          <w:szCs w:val="20"/>
        </w:rPr>
        <w:t xml:space="preserve">This Agreement and Tenant’s right under it shall be subject and subordinate to the lien, </w:t>
      </w:r>
      <w:proofErr w:type="gramStart"/>
      <w:r>
        <w:rPr>
          <w:rFonts w:ascii="Arial" w:hAnsi="Arial"/>
          <w:sz w:val="20"/>
          <w:szCs w:val="20"/>
        </w:rPr>
        <w:t>operation</w:t>
      </w:r>
      <w:proofErr w:type="gramEnd"/>
      <w:r>
        <w:rPr>
          <w:rFonts w:ascii="Arial" w:hAnsi="Arial"/>
          <w:sz w:val="20"/>
          <w:szCs w:val="20"/>
        </w:rPr>
        <w:t xml:space="preserve"> and effect of each existing or future mortgage, deed of trust, ground lease and/or any other similar instrument of encumbrance covering any or all of the Premises, if any, and each renewal, modification, consolidation, replacement or extension thereof.</w:t>
      </w:r>
    </w:p>
    <w:p w14:paraId="2AED32B6" w14:textId="77777777" w:rsidR="00154CEB" w:rsidRDefault="00154CEB">
      <w:pPr>
        <w:pStyle w:val="Body"/>
        <w:spacing w:line="276" w:lineRule="auto"/>
        <w:rPr>
          <w:rFonts w:ascii="Arial" w:eastAsia="Arial" w:hAnsi="Arial" w:cs="Arial"/>
          <w:sz w:val="20"/>
          <w:szCs w:val="20"/>
        </w:rPr>
      </w:pPr>
    </w:p>
    <w:p w14:paraId="68BF414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34. Condemnation.</w:t>
      </w:r>
      <w:r>
        <w:rPr>
          <w:rFonts w:ascii="Arial" w:hAnsi="Arial"/>
          <w:sz w:val="20"/>
          <w:szCs w:val="20"/>
        </w:rPr>
        <w:t xml:space="preserve"> If all or substantially </w:t>
      </w:r>
      <w:proofErr w:type="gramStart"/>
      <w:r>
        <w:rPr>
          <w:rFonts w:ascii="Arial" w:hAnsi="Arial"/>
          <w:sz w:val="20"/>
          <w:szCs w:val="20"/>
        </w:rPr>
        <w:t>all of</w:t>
      </w:r>
      <w:proofErr w:type="gramEnd"/>
      <w:r>
        <w:rPr>
          <w:rFonts w:ascii="Arial" w:hAnsi="Arial"/>
          <w:sz w:val="20"/>
          <w:szCs w:val="20"/>
        </w:rPr>
        <w:t xml:space="preserve">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w:t>
      </w:r>
      <w:proofErr w:type="gramStart"/>
      <w:r>
        <w:rPr>
          <w:rFonts w:ascii="Arial" w:hAnsi="Arial"/>
          <w:sz w:val="20"/>
          <w:szCs w:val="20"/>
        </w:rPr>
        <w:t>title</w:t>
      </w:r>
      <w:proofErr w:type="gramEnd"/>
      <w:r>
        <w:rPr>
          <w:rFonts w:ascii="Arial" w:hAnsi="Arial"/>
          <w:sz w:val="20"/>
          <w:szCs w:val="20"/>
        </w:rPr>
        <w:t xml:space="preserve"> or interest which Tenant may have to any such award and agrees to not make any claim for the Term of this Agreement.</w:t>
      </w:r>
    </w:p>
    <w:p w14:paraId="0C379CAE" w14:textId="77777777" w:rsidR="00154CEB" w:rsidRDefault="00154CEB">
      <w:pPr>
        <w:pStyle w:val="Body"/>
        <w:spacing w:line="276" w:lineRule="auto"/>
        <w:rPr>
          <w:rFonts w:ascii="Arial" w:eastAsia="Arial" w:hAnsi="Arial" w:cs="Arial"/>
          <w:sz w:val="20"/>
          <w:szCs w:val="20"/>
        </w:rPr>
      </w:pPr>
    </w:p>
    <w:p w14:paraId="4C8283EB"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35. Hazardous Materials. </w:t>
      </w:r>
      <w:r>
        <w:rPr>
          <w:rFonts w:ascii="Arial" w:hAnsi="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0BBDDD" w14:textId="77777777" w:rsidR="00154CEB" w:rsidRDefault="00154CEB">
      <w:pPr>
        <w:pStyle w:val="Body"/>
        <w:spacing w:line="276" w:lineRule="auto"/>
        <w:rPr>
          <w:rFonts w:ascii="Arial" w:eastAsia="Arial" w:hAnsi="Arial" w:cs="Arial"/>
          <w:sz w:val="20"/>
          <w:szCs w:val="20"/>
        </w:rPr>
      </w:pPr>
    </w:p>
    <w:p w14:paraId="4B7FABE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36. Lead Disclosure. </w:t>
      </w:r>
      <w:r>
        <w:rPr>
          <w:rFonts w:ascii="Arial" w:hAnsi="Arial"/>
          <w:sz w:val="20"/>
          <w:szCs w:val="20"/>
        </w:rPr>
        <w:t>(check one)</w:t>
      </w:r>
    </w:p>
    <w:p w14:paraId="7BF307AC" w14:textId="77777777" w:rsidR="00154CEB" w:rsidRDefault="00154CEB">
      <w:pPr>
        <w:pStyle w:val="Body"/>
        <w:spacing w:line="276" w:lineRule="auto"/>
        <w:rPr>
          <w:rFonts w:ascii="Arial" w:eastAsia="Arial" w:hAnsi="Arial" w:cs="Arial"/>
          <w:sz w:val="20"/>
          <w:szCs w:val="20"/>
        </w:rPr>
      </w:pPr>
    </w:p>
    <w:p w14:paraId="357A3F41"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w:t>
      </w:r>
      <w:proofErr w:type="gramStart"/>
      <w:r>
        <w:rPr>
          <w:rFonts w:ascii="Arial" w:hAnsi="Arial"/>
          <w:sz w:val="20"/>
          <w:szCs w:val="20"/>
        </w:rPr>
        <w:t>Tenant</w:t>
      </w:r>
      <w:proofErr w:type="gramEnd"/>
      <w:r>
        <w:rPr>
          <w:rFonts w:ascii="Arial" w:hAnsi="Arial"/>
          <w:sz w:val="20"/>
          <w:szCs w:val="20"/>
        </w:rPr>
        <w:t xml:space="preserve"> must also receive a federally approved pamphlet on lead poisoning prevention.</w:t>
      </w:r>
    </w:p>
    <w:p w14:paraId="2DD97E80" w14:textId="77777777" w:rsidR="00154CEB" w:rsidRDefault="00154CEB">
      <w:pPr>
        <w:pStyle w:val="Body"/>
        <w:spacing w:line="276" w:lineRule="auto"/>
        <w:rPr>
          <w:rFonts w:ascii="Arial" w:eastAsia="Arial" w:hAnsi="Arial" w:cs="Arial"/>
          <w:sz w:val="20"/>
          <w:szCs w:val="20"/>
        </w:rPr>
      </w:pPr>
    </w:p>
    <w:p w14:paraId="0BD6BED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was </w:t>
      </w:r>
      <w:r>
        <w:rPr>
          <w:rFonts w:ascii="Arial" w:hAnsi="Arial"/>
          <w:sz w:val="20"/>
          <w:szCs w:val="20"/>
          <w:u w:val="single"/>
        </w:rPr>
        <w:t>NOT</w:t>
      </w:r>
      <w:r>
        <w:rPr>
          <w:rFonts w:ascii="Arial" w:hAnsi="Arial"/>
          <w:sz w:val="20"/>
          <w:szCs w:val="20"/>
        </w:rPr>
        <w:t xml:space="preserve"> built prior to 1978.</w:t>
      </w:r>
    </w:p>
    <w:p w14:paraId="4863AC0C" w14:textId="77777777" w:rsidR="00154CEB" w:rsidRDefault="00154CEB">
      <w:pPr>
        <w:pStyle w:val="Body"/>
        <w:spacing w:line="276" w:lineRule="auto"/>
        <w:rPr>
          <w:rFonts w:ascii="Arial" w:eastAsia="Arial" w:hAnsi="Arial" w:cs="Arial"/>
          <w:sz w:val="20"/>
          <w:szCs w:val="20"/>
        </w:rPr>
      </w:pPr>
    </w:p>
    <w:p w14:paraId="32CC2AD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37. Notices.</w:t>
      </w:r>
      <w:r>
        <w:rPr>
          <w:rFonts w:ascii="Arial" w:hAnsi="Arial"/>
          <w:sz w:val="20"/>
          <w:szCs w:val="20"/>
        </w:rPr>
        <w:t xml:space="preserve"> All notices given under this Agreement must be in writing. A notice is effective upon receipt and shall be delivered in person, sent by overnight courier </w:t>
      </w:r>
      <w:proofErr w:type="gramStart"/>
      <w:r>
        <w:rPr>
          <w:rFonts w:ascii="Arial" w:hAnsi="Arial"/>
          <w:sz w:val="20"/>
          <w:szCs w:val="20"/>
        </w:rPr>
        <w:t>service</w:t>
      </w:r>
      <w:proofErr w:type="gramEnd"/>
      <w:r>
        <w:rPr>
          <w:rFonts w:ascii="Arial" w:hAnsi="Arial"/>
          <w:sz w:val="20"/>
          <w:szCs w:val="20"/>
        </w:rPr>
        <w:t xml:space="preserve"> or sent via certified or registered mail. </w:t>
      </w:r>
    </w:p>
    <w:p w14:paraId="5D936153" w14:textId="77777777" w:rsidR="00154CEB" w:rsidRDefault="00154CEB">
      <w:pPr>
        <w:pStyle w:val="Body"/>
        <w:spacing w:line="276" w:lineRule="auto"/>
        <w:rPr>
          <w:rFonts w:ascii="Arial" w:eastAsia="Arial" w:hAnsi="Arial" w:cs="Arial"/>
          <w:sz w:val="20"/>
          <w:szCs w:val="20"/>
        </w:rPr>
      </w:pPr>
    </w:p>
    <w:p w14:paraId="7A099F57" w14:textId="77777777" w:rsidR="00154CEB" w:rsidRDefault="0019519A">
      <w:pPr>
        <w:pStyle w:val="Body"/>
        <w:rPr>
          <w:rFonts w:ascii="Arial" w:eastAsia="Arial" w:hAnsi="Arial" w:cs="Arial"/>
          <w:sz w:val="20"/>
          <w:szCs w:val="20"/>
          <w:shd w:val="clear" w:color="auto" w:fill="FFFFFF"/>
        </w:rPr>
      </w:pPr>
      <w:r>
        <w:rPr>
          <w:rFonts w:ascii="Arial" w:hAnsi="Arial"/>
          <w:sz w:val="20"/>
          <w:szCs w:val="20"/>
          <w:shd w:val="clear" w:color="auto" w:fill="FFFFFF"/>
        </w:rPr>
        <w:t>Notices shall be sent to the Landlord at the following address:</w:t>
      </w:r>
    </w:p>
    <w:p w14:paraId="5E32C5EA" w14:textId="77777777" w:rsidR="00154CEB" w:rsidRDefault="00154CEB">
      <w:pPr>
        <w:pStyle w:val="Body"/>
        <w:rPr>
          <w:rFonts w:ascii="Arial" w:eastAsia="Arial" w:hAnsi="Arial" w:cs="Arial"/>
          <w:sz w:val="20"/>
          <w:szCs w:val="20"/>
        </w:rPr>
      </w:pPr>
    </w:p>
    <w:p w14:paraId="5CDF7ED8"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w:t>
      </w:r>
    </w:p>
    <w:p w14:paraId="05120056" w14:textId="77777777" w:rsidR="00154CEB" w:rsidRDefault="00154CEB">
      <w:pPr>
        <w:pStyle w:val="Body"/>
        <w:spacing w:line="276" w:lineRule="auto"/>
        <w:rPr>
          <w:rFonts w:ascii="Arial" w:eastAsia="Arial" w:hAnsi="Arial" w:cs="Arial"/>
          <w:sz w:val="20"/>
          <w:szCs w:val="20"/>
        </w:rPr>
      </w:pPr>
    </w:p>
    <w:p w14:paraId="1EA38AE2" w14:textId="77777777" w:rsidR="00154CEB" w:rsidRDefault="0019519A">
      <w:pPr>
        <w:pStyle w:val="Body"/>
        <w:spacing w:line="276" w:lineRule="auto"/>
        <w:rPr>
          <w:rFonts w:ascii="Arial" w:eastAsia="Arial" w:hAnsi="Arial" w:cs="Arial"/>
          <w:sz w:val="20"/>
          <w:szCs w:val="20"/>
        </w:rPr>
      </w:pPr>
      <w:r>
        <w:rPr>
          <w:rFonts w:ascii="Arial" w:hAnsi="Arial"/>
          <w:sz w:val="20"/>
          <w:szCs w:val="20"/>
        </w:rPr>
        <w:t>Notices shall be sent to the Tenant at the following address:</w:t>
      </w:r>
    </w:p>
    <w:p w14:paraId="0313B6F4" w14:textId="77777777" w:rsidR="00154CEB" w:rsidRDefault="00154CEB">
      <w:pPr>
        <w:pStyle w:val="Body"/>
        <w:spacing w:line="276" w:lineRule="auto"/>
        <w:rPr>
          <w:rFonts w:ascii="Arial" w:eastAsia="Arial" w:hAnsi="Arial" w:cs="Arial"/>
          <w:sz w:val="20"/>
          <w:szCs w:val="20"/>
        </w:rPr>
      </w:pPr>
    </w:p>
    <w:p w14:paraId="265E609F"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w:t>
      </w:r>
    </w:p>
    <w:p w14:paraId="0DAD6D2A" w14:textId="77777777" w:rsidR="00154CEB" w:rsidRDefault="00154CEB">
      <w:pPr>
        <w:pStyle w:val="Body"/>
        <w:spacing w:line="276" w:lineRule="auto"/>
        <w:rPr>
          <w:rFonts w:ascii="Arial" w:eastAsia="Arial" w:hAnsi="Arial" w:cs="Arial"/>
          <w:b/>
          <w:bCs/>
          <w:sz w:val="20"/>
          <w:szCs w:val="20"/>
        </w:rPr>
      </w:pPr>
    </w:p>
    <w:p w14:paraId="51418D9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38. Quiet Enjoyment.</w:t>
      </w:r>
      <w:r>
        <w:rPr>
          <w:rFonts w:ascii="Arial" w:hAnsi="Arial"/>
          <w:sz w:val="20"/>
          <w:szCs w:val="20"/>
        </w:rPr>
        <w:t xml:space="preserve"> If </w:t>
      </w:r>
      <w:proofErr w:type="gramStart"/>
      <w:r>
        <w:rPr>
          <w:rFonts w:ascii="Arial" w:hAnsi="Arial"/>
          <w:sz w:val="20"/>
          <w:szCs w:val="20"/>
        </w:rPr>
        <w:t>Tenant</w:t>
      </w:r>
      <w:proofErr w:type="gramEnd"/>
      <w:r>
        <w:rPr>
          <w:rFonts w:ascii="Arial" w:hAnsi="Arial"/>
          <w:sz w:val="20"/>
          <w:szCs w:val="20"/>
        </w:rPr>
        <w:t xml:space="preserve"> pays the rent and performs all other obligations under this Agreement, Tenant may peaceably and quietly hold and enjoy the Premises during the Term.</w:t>
      </w:r>
    </w:p>
    <w:p w14:paraId="5AE2CA6D" w14:textId="77777777" w:rsidR="00154CEB" w:rsidRDefault="00154CEB">
      <w:pPr>
        <w:pStyle w:val="Body"/>
        <w:spacing w:line="276" w:lineRule="auto"/>
        <w:rPr>
          <w:rFonts w:ascii="Arial" w:eastAsia="Arial" w:hAnsi="Arial" w:cs="Arial"/>
          <w:sz w:val="20"/>
          <w:szCs w:val="20"/>
        </w:rPr>
      </w:pPr>
    </w:p>
    <w:p w14:paraId="497CA43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39. No Waiver.</w:t>
      </w:r>
      <w:r>
        <w:rPr>
          <w:rFonts w:ascii="Arial" w:hAnsi="Arial"/>
          <w:sz w:val="20"/>
          <w:szCs w:val="20"/>
        </w:rPr>
        <w:t xml:space="preserve"> No Party shall be deemed to have waived any provision of this Agreement or the exercise of any rights held under this Agreement unless such waiver is made expressly and in writing.</w:t>
      </w:r>
    </w:p>
    <w:p w14:paraId="4DB5C6E6" w14:textId="77777777" w:rsidR="00154CEB" w:rsidRDefault="00154CEB">
      <w:pPr>
        <w:pStyle w:val="Body"/>
        <w:spacing w:line="276" w:lineRule="auto"/>
        <w:rPr>
          <w:rFonts w:ascii="Arial" w:eastAsia="Arial" w:hAnsi="Arial" w:cs="Arial"/>
          <w:sz w:val="20"/>
          <w:szCs w:val="20"/>
        </w:rPr>
      </w:pPr>
    </w:p>
    <w:p w14:paraId="519C405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40. Severability.</w:t>
      </w:r>
      <w:r>
        <w:rPr>
          <w:rFonts w:ascii="Arial" w:hAnsi="Arial"/>
          <w:sz w:val="20"/>
          <w:szCs w:val="20"/>
        </w:rPr>
        <w:t xml:space="preserve"> If any provision of this Agreement is held to be invalid, </w:t>
      </w:r>
      <w:proofErr w:type="gramStart"/>
      <w:r>
        <w:rPr>
          <w:rFonts w:ascii="Arial" w:hAnsi="Arial"/>
          <w:sz w:val="20"/>
          <w:szCs w:val="20"/>
        </w:rPr>
        <w:t>illegal</w:t>
      </w:r>
      <w:proofErr w:type="gramEnd"/>
      <w:r>
        <w:rPr>
          <w:rFonts w:ascii="Arial" w:hAnsi="Arial"/>
          <w:sz w:val="20"/>
          <w:szCs w:val="20"/>
        </w:rPr>
        <w:t xml:space="preserve"> or unenforceable in whole or in part, the remaining provisions shall not be affected and shall continue to be valid, legal and enforceable as though the invalid, illegal or unenforceable part had not been included in this Agreement.</w:t>
      </w:r>
    </w:p>
    <w:p w14:paraId="725E35AE" w14:textId="77777777" w:rsidR="00154CEB" w:rsidRDefault="00154CEB">
      <w:pPr>
        <w:pStyle w:val="Body"/>
        <w:spacing w:line="276" w:lineRule="auto"/>
        <w:rPr>
          <w:rFonts w:ascii="Arial" w:eastAsia="Arial" w:hAnsi="Arial" w:cs="Arial"/>
          <w:sz w:val="20"/>
          <w:szCs w:val="20"/>
        </w:rPr>
      </w:pPr>
    </w:p>
    <w:p w14:paraId="233E44C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lastRenderedPageBreak/>
        <w:t xml:space="preserve">41. Successors and Assigns. </w:t>
      </w:r>
      <w:r>
        <w:rPr>
          <w:rFonts w:ascii="Arial" w:hAnsi="Arial"/>
          <w:sz w:val="20"/>
          <w:szCs w:val="20"/>
        </w:rPr>
        <w:t>This Agreement will inure to the benefit of and be binding upon the Parties and their permitted successors and assigns.</w:t>
      </w:r>
    </w:p>
    <w:p w14:paraId="26E0735C" w14:textId="77777777" w:rsidR="00154CEB" w:rsidRDefault="00154CEB">
      <w:pPr>
        <w:pStyle w:val="Body"/>
        <w:spacing w:line="276" w:lineRule="auto"/>
        <w:rPr>
          <w:rFonts w:ascii="Arial" w:eastAsia="Arial" w:hAnsi="Arial" w:cs="Arial"/>
          <w:sz w:val="20"/>
          <w:szCs w:val="20"/>
        </w:rPr>
      </w:pPr>
    </w:p>
    <w:p w14:paraId="0BB662B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42. Governing Law.</w:t>
      </w:r>
      <w:r>
        <w:rPr>
          <w:rFonts w:ascii="Arial" w:hAnsi="Arial"/>
          <w:sz w:val="20"/>
          <w:szCs w:val="20"/>
        </w:rPr>
        <w:t xml:space="preserve"> The terms of this Agreement and the rights and obligations of the Parties hereto shall be governed by and construed in accordance with the laws of the State of ______________ without regard to its conflicts of </w:t>
      </w:r>
      <w:proofErr w:type="spellStart"/>
      <w:r>
        <w:rPr>
          <w:rFonts w:ascii="Arial" w:hAnsi="Arial"/>
          <w:sz w:val="20"/>
          <w:szCs w:val="20"/>
        </w:rPr>
        <w:t>laws</w:t>
      </w:r>
      <w:proofErr w:type="spellEnd"/>
      <w:r>
        <w:rPr>
          <w:rFonts w:ascii="Arial" w:hAnsi="Arial"/>
          <w:sz w:val="20"/>
          <w:szCs w:val="20"/>
        </w:rPr>
        <w:t xml:space="preserve"> provisions. </w:t>
      </w:r>
    </w:p>
    <w:p w14:paraId="6EF50B12" w14:textId="77777777" w:rsidR="00154CEB" w:rsidRDefault="00154CEB">
      <w:pPr>
        <w:pStyle w:val="Body"/>
        <w:spacing w:line="276" w:lineRule="auto"/>
        <w:rPr>
          <w:rFonts w:ascii="Arial" w:eastAsia="Arial" w:hAnsi="Arial" w:cs="Arial"/>
          <w:sz w:val="20"/>
          <w:szCs w:val="20"/>
        </w:rPr>
      </w:pPr>
    </w:p>
    <w:p w14:paraId="49B6AB86"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pt-PT"/>
        </w:rPr>
        <w:t xml:space="preserve">43. Disputes. </w:t>
      </w:r>
      <w:r>
        <w:rPr>
          <w:rFonts w:ascii="Arial" w:hAnsi="Arial"/>
          <w:sz w:val="20"/>
          <w:szCs w:val="20"/>
        </w:rPr>
        <w:t>Any dispute arising from this Agreement shall be resolved through:</w:t>
      </w:r>
    </w:p>
    <w:p w14:paraId="7FDF026D" w14:textId="77777777" w:rsidR="00154CEB" w:rsidRDefault="00154CEB">
      <w:pPr>
        <w:pStyle w:val="Body"/>
        <w:spacing w:line="276" w:lineRule="auto"/>
        <w:rPr>
          <w:rFonts w:ascii="Arial" w:eastAsia="Arial" w:hAnsi="Arial" w:cs="Arial"/>
          <w:sz w:val="20"/>
          <w:szCs w:val="20"/>
        </w:rPr>
      </w:pPr>
    </w:p>
    <w:p w14:paraId="296D0C21"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Court litigation. Disputes shall be resolved in the courts of the State of ______________.</w:t>
      </w:r>
    </w:p>
    <w:p w14:paraId="577723A1"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109EC8EF" w14:textId="77777777" w:rsidR="00154CEB" w:rsidRDefault="00154CEB">
      <w:pPr>
        <w:pStyle w:val="Body"/>
        <w:spacing w:line="276" w:lineRule="auto"/>
        <w:rPr>
          <w:rFonts w:ascii="Arial" w:eastAsia="Arial" w:hAnsi="Arial" w:cs="Arial"/>
          <w:sz w:val="20"/>
          <w:szCs w:val="20"/>
        </w:rPr>
      </w:pPr>
    </w:p>
    <w:p w14:paraId="368F2C73"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Binding arbitration. Binding arbitration shall be conducted in accordance with the rules of the American Arbitration Association.</w:t>
      </w:r>
    </w:p>
    <w:p w14:paraId="2DA91763" w14:textId="77777777" w:rsidR="00154CEB" w:rsidRDefault="00154CEB">
      <w:pPr>
        <w:pStyle w:val="Body"/>
        <w:spacing w:line="276" w:lineRule="auto"/>
        <w:rPr>
          <w:rFonts w:ascii="Arial" w:eastAsia="Arial" w:hAnsi="Arial" w:cs="Arial"/>
          <w:sz w:val="20"/>
          <w:szCs w:val="20"/>
        </w:rPr>
      </w:pPr>
    </w:p>
    <w:p w14:paraId="4AF3021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it-IT"/>
        </w:rPr>
        <w:t xml:space="preserve"> Mediation.</w:t>
      </w:r>
    </w:p>
    <w:p w14:paraId="67A4E182" w14:textId="77777777" w:rsidR="00154CEB" w:rsidRDefault="00154CEB">
      <w:pPr>
        <w:pStyle w:val="Body"/>
        <w:spacing w:line="276" w:lineRule="auto"/>
        <w:rPr>
          <w:rFonts w:ascii="Arial" w:eastAsia="Arial" w:hAnsi="Arial" w:cs="Arial"/>
          <w:sz w:val="20"/>
          <w:szCs w:val="20"/>
        </w:rPr>
      </w:pPr>
    </w:p>
    <w:p w14:paraId="3B6C234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3E930A1A" w14:textId="77777777" w:rsidR="00154CEB" w:rsidRDefault="00154CEB">
      <w:pPr>
        <w:pStyle w:val="Body"/>
        <w:spacing w:line="276" w:lineRule="auto"/>
        <w:rPr>
          <w:rFonts w:ascii="Arial" w:eastAsia="Arial" w:hAnsi="Arial" w:cs="Arial"/>
          <w:sz w:val="20"/>
          <w:szCs w:val="20"/>
        </w:rPr>
      </w:pPr>
    </w:p>
    <w:p w14:paraId="29F76C1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44. Amendments.</w:t>
      </w:r>
      <w:r>
        <w:rPr>
          <w:rFonts w:ascii="Arial" w:hAnsi="Arial"/>
          <w:sz w:val="20"/>
          <w:szCs w:val="20"/>
        </w:rPr>
        <w:t xml:space="preserve"> This Agreement may be amended or modified only by a written agreement signed by the Parties.  </w:t>
      </w:r>
    </w:p>
    <w:p w14:paraId="13F9EC92" w14:textId="77777777" w:rsidR="00154CEB" w:rsidRDefault="00154CEB">
      <w:pPr>
        <w:pStyle w:val="Body"/>
        <w:spacing w:line="276" w:lineRule="auto"/>
        <w:rPr>
          <w:rFonts w:ascii="Arial" w:eastAsia="Arial" w:hAnsi="Arial" w:cs="Arial"/>
          <w:sz w:val="20"/>
          <w:szCs w:val="20"/>
        </w:rPr>
      </w:pPr>
    </w:p>
    <w:p w14:paraId="75F5647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45. Counterparts.  </w:t>
      </w:r>
      <w:r>
        <w:rPr>
          <w:rFonts w:ascii="Arial" w:hAnsi="Arial"/>
          <w:sz w:val="20"/>
          <w:szCs w:val="20"/>
        </w:rPr>
        <w:t>This Agreement may be executed in one or more counterparts, each of which shall be deemed to be an original, and all of which together shall constitute one and the same document.</w:t>
      </w:r>
    </w:p>
    <w:p w14:paraId="621B4739" w14:textId="77777777" w:rsidR="00154CEB" w:rsidRDefault="00154CEB">
      <w:pPr>
        <w:pStyle w:val="Body"/>
        <w:spacing w:line="276" w:lineRule="auto"/>
        <w:rPr>
          <w:rFonts w:ascii="Arial" w:eastAsia="Arial" w:hAnsi="Arial" w:cs="Arial"/>
          <w:sz w:val="20"/>
          <w:szCs w:val="20"/>
        </w:rPr>
      </w:pPr>
    </w:p>
    <w:p w14:paraId="4B883F6E" w14:textId="77777777" w:rsidR="00154CEB" w:rsidRDefault="0019519A">
      <w:pPr>
        <w:pStyle w:val="Body"/>
        <w:tabs>
          <w:tab w:val="left" w:pos="540"/>
        </w:tabs>
        <w:spacing w:line="276" w:lineRule="auto"/>
        <w:rPr>
          <w:rFonts w:ascii="Arial" w:eastAsia="Arial" w:hAnsi="Arial" w:cs="Arial"/>
          <w:sz w:val="20"/>
          <w:szCs w:val="20"/>
        </w:rPr>
      </w:pPr>
      <w:r>
        <w:rPr>
          <w:rFonts w:ascii="Arial" w:hAnsi="Arial"/>
          <w:b/>
          <w:bCs/>
          <w:sz w:val="20"/>
          <w:szCs w:val="20"/>
        </w:rPr>
        <w:t xml:space="preserve">46. Headings.  </w:t>
      </w:r>
      <w:r>
        <w:rPr>
          <w:rFonts w:ascii="Arial" w:hAnsi="Arial"/>
          <w:sz w:val="20"/>
          <w:szCs w:val="20"/>
        </w:rPr>
        <w:t xml:space="preserve">The section headings herein are for reference purposes only and shall not otherwise affect the meaning, </w:t>
      </w:r>
      <w:proofErr w:type="gramStart"/>
      <w:r>
        <w:rPr>
          <w:rFonts w:ascii="Arial" w:hAnsi="Arial"/>
          <w:sz w:val="20"/>
          <w:szCs w:val="20"/>
        </w:rPr>
        <w:t>construction</w:t>
      </w:r>
      <w:proofErr w:type="gramEnd"/>
      <w:r>
        <w:rPr>
          <w:rFonts w:ascii="Arial" w:hAnsi="Arial"/>
          <w:sz w:val="20"/>
          <w:szCs w:val="20"/>
        </w:rPr>
        <w:t xml:space="preserve"> or interpretation of any provision in this Agreement.</w:t>
      </w:r>
    </w:p>
    <w:p w14:paraId="44F6441D" w14:textId="77777777" w:rsidR="00154CEB" w:rsidRDefault="00154CEB">
      <w:pPr>
        <w:pStyle w:val="Body"/>
        <w:spacing w:line="276" w:lineRule="auto"/>
        <w:rPr>
          <w:rFonts w:ascii="Arial" w:eastAsia="Arial" w:hAnsi="Arial" w:cs="Arial"/>
          <w:sz w:val="20"/>
          <w:szCs w:val="20"/>
        </w:rPr>
      </w:pPr>
    </w:p>
    <w:p w14:paraId="369FEE9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47. Entire Agreement. </w:t>
      </w:r>
      <w:r>
        <w:rPr>
          <w:rFonts w:ascii="Arial" w:hAnsi="Arial"/>
          <w:sz w:val="20"/>
          <w:szCs w:val="20"/>
        </w:rPr>
        <w:t>This Agreement constitutes the entire agreement between the Parties and supersedes and cancels all prior agreements of the Parties, whether written or oral, with respect to the subject matter.</w:t>
      </w:r>
    </w:p>
    <w:p w14:paraId="3091F452" w14:textId="77777777" w:rsidR="00154CEB" w:rsidRDefault="00154CEB">
      <w:pPr>
        <w:pStyle w:val="Body"/>
        <w:spacing w:line="276" w:lineRule="auto"/>
        <w:rPr>
          <w:rFonts w:ascii="Arial" w:eastAsia="Arial" w:hAnsi="Arial" w:cs="Arial"/>
          <w:sz w:val="20"/>
          <w:szCs w:val="20"/>
        </w:rPr>
      </w:pPr>
    </w:p>
    <w:p w14:paraId="6A56CE38"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 xml:space="preserve">48. Miscellaneous. </w:t>
      </w:r>
      <w:r>
        <w:rPr>
          <w:rFonts w:ascii="Arial" w:hAnsi="Arial"/>
          <w:sz w:val="20"/>
          <w:szCs w:val="20"/>
        </w:rPr>
        <w:t>___________________________________________________________________</w:t>
      </w:r>
    </w:p>
    <w:p w14:paraId="1F3231C8"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63AC8DA9" w14:textId="77777777" w:rsidR="00154CEB" w:rsidRDefault="00154CEB">
      <w:pPr>
        <w:pStyle w:val="Body"/>
        <w:spacing w:line="276" w:lineRule="auto"/>
        <w:rPr>
          <w:rFonts w:ascii="Arial" w:eastAsia="Arial" w:hAnsi="Arial" w:cs="Arial"/>
          <w:sz w:val="20"/>
          <w:szCs w:val="20"/>
        </w:rPr>
      </w:pPr>
    </w:p>
    <w:p w14:paraId="6DC37B96" w14:textId="77777777" w:rsidR="00154CEB" w:rsidRDefault="0019519A">
      <w:pPr>
        <w:pStyle w:val="NormalWeb"/>
        <w:spacing w:line="276" w:lineRule="auto"/>
        <w:rPr>
          <w:rFonts w:ascii="Arial" w:eastAsia="Arial" w:hAnsi="Arial" w:cs="Arial"/>
        </w:rPr>
      </w:pPr>
      <w:r>
        <w:rPr>
          <w:rFonts w:ascii="Arial" w:hAnsi="Arial"/>
        </w:rPr>
        <w:t xml:space="preserve">IN WITNESS WHEREOF, the Parties hereto, individually or by their duly authorized representatives, have executed this Agreement as of the Effective Date. </w:t>
      </w:r>
    </w:p>
    <w:p w14:paraId="7F69189B"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3E8BC0DA"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DE200E5"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62494481"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FD5F7AF" w14:textId="77777777" w:rsidR="00154CEB" w:rsidRDefault="00154CEB"/>
        </w:tc>
      </w:tr>
      <w:tr w:rsidR="00154CEB" w14:paraId="330C3373"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12724197" w14:textId="77777777" w:rsidR="00154CEB" w:rsidRDefault="0019519A">
            <w:pPr>
              <w:pStyle w:val="Body"/>
              <w:jc w:val="center"/>
            </w:pPr>
            <w:r>
              <w:rPr>
                <w:rFonts w:ascii="Arial" w:hAnsi="Arial"/>
                <w:b/>
                <w:bCs/>
                <w:sz w:val="20"/>
                <w:szCs w:val="20"/>
              </w:rPr>
              <w:lastRenderedPageBreak/>
              <w:t xml:space="preserve">Landlord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444B01E4"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0C945EF9" w14:textId="77777777" w:rsidR="00154CEB" w:rsidRDefault="0019519A">
            <w:pPr>
              <w:pStyle w:val="Body"/>
              <w:jc w:val="center"/>
            </w:pPr>
            <w:r>
              <w:rPr>
                <w:rFonts w:ascii="Arial" w:hAnsi="Arial"/>
                <w:b/>
                <w:bCs/>
                <w:sz w:val="20"/>
                <w:szCs w:val="20"/>
              </w:rPr>
              <w:t>Landlord </w:t>
            </w:r>
            <w:r>
              <w:rPr>
                <w:rFonts w:ascii="Arial" w:hAnsi="Arial"/>
                <w:sz w:val="20"/>
                <w:szCs w:val="20"/>
              </w:rPr>
              <w:t>Full Name</w:t>
            </w:r>
          </w:p>
        </w:tc>
      </w:tr>
    </w:tbl>
    <w:p w14:paraId="761E9712" w14:textId="77777777" w:rsidR="00154CEB" w:rsidRDefault="00154CEB">
      <w:pPr>
        <w:pStyle w:val="Body"/>
        <w:widowControl w:val="0"/>
        <w:jc w:val="center"/>
        <w:rPr>
          <w:rFonts w:ascii="Arial" w:eastAsia="Arial" w:hAnsi="Arial" w:cs="Arial"/>
          <w:sz w:val="20"/>
          <w:szCs w:val="20"/>
        </w:rPr>
      </w:pPr>
    </w:p>
    <w:p w14:paraId="0E9674A5"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568BA433"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3D058F05"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194C8BAF"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8977C63" w14:textId="77777777" w:rsidR="00154CEB" w:rsidRDefault="00154CEB"/>
        </w:tc>
      </w:tr>
      <w:tr w:rsidR="00154CEB" w14:paraId="09CF82A6"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4627283F"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673FCC0E"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158426C1" w14:textId="77777777" w:rsidR="00154CEB" w:rsidRDefault="0019519A">
            <w:pPr>
              <w:pStyle w:val="Body"/>
              <w:jc w:val="center"/>
            </w:pPr>
            <w:r>
              <w:rPr>
                <w:rFonts w:ascii="Arial" w:hAnsi="Arial"/>
                <w:b/>
                <w:bCs/>
                <w:sz w:val="20"/>
                <w:szCs w:val="20"/>
              </w:rPr>
              <w:t xml:space="preserve">Tenant </w:t>
            </w:r>
            <w:r>
              <w:rPr>
                <w:rFonts w:ascii="Arial" w:hAnsi="Arial"/>
                <w:sz w:val="20"/>
                <w:szCs w:val="20"/>
              </w:rPr>
              <w:t>Full Name</w:t>
            </w:r>
          </w:p>
        </w:tc>
      </w:tr>
    </w:tbl>
    <w:p w14:paraId="78D3C72F" w14:textId="77777777" w:rsidR="00154CEB" w:rsidRDefault="00154CEB">
      <w:pPr>
        <w:pStyle w:val="Body"/>
        <w:widowControl w:val="0"/>
        <w:jc w:val="center"/>
        <w:rPr>
          <w:rFonts w:ascii="Arial" w:eastAsia="Arial" w:hAnsi="Arial" w:cs="Arial"/>
          <w:sz w:val="20"/>
          <w:szCs w:val="20"/>
        </w:rPr>
      </w:pPr>
    </w:p>
    <w:p w14:paraId="6F8D4EB5"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7C3861B0"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1B1160AE"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04B6AE7C"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F507228" w14:textId="77777777" w:rsidR="00154CEB" w:rsidRDefault="00154CEB"/>
        </w:tc>
      </w:tr>
      <w:tr w:rsidR="00154CEB" w14:paraId="54891997"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1A089234"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55DD92B5"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3051FDF9" w14:textId="77777777" w:rsidR="00154CEB" w:rsidRDefault="0019519A">
            <w:pPr>
              <w:pStyle w:val="Body"/>
              <w:jc w:val="center"/>
            </w:pPr>
            <w:r>
              <w:rPr>
                <w:rFonts w:ascii="Arial" w:hAnsi="Arial"/>
                <w:b/>
                <w:bCs/>
                <w:sz w:val="20"/>
                <w:szCs w:val="20"/>
              </w:rPr>
              <w:t xml:space="preserve">Tenant </w:t>
            </w:r>
            <w:r>
              <w:rPr>
                <w:rFonts w:ascii="Arial" w:hAnsi="Arial"/>
                <w:sz w:val="20"/>
                <w:szCs w:val="20"/>
              </w:rPr>
              <w:t>Full Name</w:t>
            </w:r>
          </w:p>
        </w:tc>
      </w:tr>
    </w:tbl>
    <w:p w14:paraId="2AA7916B" w14:textId="77777777" w:rsidR="00154CEB" w:rsidRDefault="00154CEB">
      <w:pPr>
        <w:pStyle w:val="Body"/>
        <w:widowControl w:val="0"/>
        <w:jc w:val="center"/>
        <w:rPr>
          <w:rFonts w:ascii="Arial" w:eastAsia="Arial" w:hAnsi="Arial" w:cs="Arial"/>
          <w:sz w:val="20"/>
          <w:szCs w:val="20"/>
        </w:rPr>
      </w:pPr>
    </w:p>
    <w:p w14:paraId="79828E5C" w14:textId="77777777" w:rsidR="00154CEB" w:rsidRDefault="00154CEB">
      <w:pPr>
        <w:pStyle w:val="Body"/>
        <w:spacing w:line="276" w:lineRule="auto"/>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462EB7A4"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09C4D1E"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27474EBE"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5A49681" w14:textId="77777777" w:rsidR="00154CEB" w:rsidRDefault="00154CEB"/>
        </w:tc>
      </w:tr>
      <w:tr w:rsidR="00154CEB" w14:paraId="4F72DDBA"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0947F442" w14:textId="77777777" w:rsidR="00154CEB" w:rsidRDefault="0019519A">
            <w:pPr>
              <w:pStyle w:val="Body"/>
              <w:jc w:val="center"/>
            </w:pPr>
            <w:r>
              <w:rPr>
                <w:rFonts w:ascii="Arial" w:hAnsi="Arial"/>
                <w:b/>
                <w:bCs/>
                <w:sz w:val="20"/>
                <w:szCs w:val="20"/>
              </w:rPr>
              <w:t xml:space="preserve">Guarantor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28724E1C"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442B629C" w14:textId="77777777" w:rsidR="00154CEB" w:rsidRDefault="0019519A">
            <w:pPr>
              <w:pStyle w:val="Body"/>
              <w:jc w:val="center"/>
            </w:pPr>
            <w:r>
              <w:rPr>
                <w:rFonts w:ascii="Arial" w:hAnsi="Arial"/>
                <w:b/>
                <w:bCs/>
                <w:sz w:val="20"/>
                <w:szCs w:val="20"/>
              </w:rPr>
              <w:t>Guarantor </w:t>
            </w:r>
            <w:r>
              <w:rPr>
                <w:rFonts w:ascii="Arial" w:hAnsi="Arial"/>
                <w:sz w:val="20"/>
                <w:szCs w:val="20"/>
              </w:rPr>
              <w:t>Full Name</w:t>
            </w:r>
          </w:p>
        </w:tc>
      </w:tr>
    </w:tbl>
    <w:p w14:paraId="04B1075C" w14:textId="77777777" w:rsidR="00154CEB" w:rsidRDefault="00154CEB">
      <w:pPr>
        <w:pStyle w:val="Body"/>
        <w:widowControl w:val="0"/>
        <w:jc w:val="center"/>
        <w:rPr>
          <w:rFonts w:ascii="Arial" w:eastAsia="Arial" w:hAnsi="Arial" w:cs="Arial"/>
          <w:sz w:val="20"/>
          <w:szCs w:val="20"/>
        </w:rPr>
      </w:pPr>
    </w:p>
    <w:p w14:paraId="1673FF49" w14:textId="77777777" w:rsidR="00154CEB" w:rsidRDefault="00154CEB">
      <w:pPr>
        <w:pStyle w:val="Body"/>
        <w:spacing w:line="276" w:lineRule="auto"/>
        <w:rPr>
          <w:rFonts w:ascii="Arial" w:eastAsia="Arial" w:hAnsi="Arial" w:cs="Arial"/>
          <w:sz w:val="20"/>
          <w:szCs w:val="20"/>
        </w:rPr>
      </w:pPr>
    </w:p>
    <w:p w14:paraId="7B154319" w14:textId="77777777" w:rsidR="00154CEB" w:rsidRDefault="00154CEB">
      <w:pPr>
        <w:pStyle w:val="Body"/>
        <w:spacing w:line="276" w:lineRule="auto"/>
        <w:rPr>
          <w:rFonts w:ascii="Arial" w:eastAsia="Arial" w:hAnsi="Arial" w:cs="Arial"/>
          <w:sz w:val="20"/>
          <w:szCs w:val="20"/>
        </w:rPr>
      </w:pPr>
    </w:p>
    <w:p w14:paraId="79BBFD08" w14:textId="77777777" w:rsidR="00154CEB" w:rsidRDefault="0019519A">
      <w:pPr>
        <w:pStyle w:val="Body"/>
        <w:spacing w:line="276" w:lineRule="auto"/>
        <w:jc w:val="center"/>
      </w:pPr>
      <w:r>
        <w:rPr>
          <w:rFonts w:ascii="Arial Unicode MS" w:hAnsi="Arial Unicode MS"/>
          <w:sz w:val="20"/>
          <w:szCs w:val="20"/>
        </w:rPr>
        <w:br w:type="page"/>
      </w:r>
    </w:p>
    <w:p w14:paraId="3BE70BED" w14:textId="77777777" w:rsidR="00154CEB" w:rsidRDefault="0019519A">
      <w:pPr>
        <w:pStyle w:val="Body"/>
        <w:spacing w:line="276" w:lineRule="auto"/>
        <w:jc w:val="center"/>
        <w:rPr>
          <w:rFonts w:ascii="Arial" w:eastAsia="Arial" w:hAnsi="Arial" w:cs="Arial"/>
          <w:sz w:val="32"/>
          <w:szCs w:val="32"/>
        </w:rPr>
      </w:pPr>
      <w:r>
        <w:rPr>
          <w:rFonts w:ascii="Arial" w:hAnsi="Arial"/>
          <w:b/>
          <w:bCs/>
          <w:sz w:val="32"/>
          <w:szCs w:val="32"/>
        </w:rPr>
        <w:lastRenderedPageBreak/>
        <w:t>Disclosure of Information on Lead-Based Paint and/or Lead-Based Paint Hazards</w:t>
      </w:r>
    </w:p>
    <w:p w14:paraId="29C14BDB" w14:textId="77777777" w:rsidR="00154CEB" w:rsidRDefault="00154CEB">
      <w:pPr>
        <w:pStyle w:val="Body"/>
        <w:spacing w:line="276" w:lineRule="auto"/>
        <w:jc w:val="center"/>
        <w:rPr>
          <w:rFonts w:ascii="Arial" w:eastAsia="Arial" w:hAnsi="Arial" w:cs="Arial"/>
          <w:sz w:val="15"/>
          <w:szCs w:val="15"/>
        </w:rPr>
      </w:pPr>
    </w:p>
    <w:p w14:paraId="7787D258" w14:textId="77777777" w:rsidR="00154CEB" w:rsidRDefault="00154CEB">
      <w:pPr>
        <w:pStyle w:val="Body"/>
        <w:spacing w:line="276" w:lineRule="auto"/>
        <w:jc w:val="center"/>
        <w:rPr>
          <w:rFonts w:ascii="Arial" w:eastAsia="Arial" w:hAnsi="Arial" w:cs="Arial"/>
          <w:sz w:val="21"/>
          <w:szCs w:val="21"/>
        </w:rPr>
      </w:pPr>
    </w:p>
    <w:p w14:paraId="309D663E" w14:textId="77777777" w:rsidR="00154CEB" w:rsidRDefault="0019519A">
      <w:pPr>
        <w:pStyle w:val="Body"/>
        <w:spacing w:line="276" w:lineRule="auto"/>
        <w:jc w:val="center"/>
        <w:outlineLvl w:val="0"/>
        <w:rPr>
          <w:rFonts w:ascii="Arial" w:eastAsia="Arial" w:hAnsi="Arial" w:cs="Arial"/>
        </w:rPr>
      </w:pPr>
      <w:r>
        <w:rPr>
          <w:rFonts w:ascii="Arial" w:hAnsi="Arial"/>
          <w:b/>
          <w:bCs/>
        </w:rPr>
        <w:t>Lead Warning Statement</w:t>
      </w:r>
    </w:p>
    <w:p w14:paraId="21681E22" w14:textId="77777777" w:rsidR="00154CEB" w:rsidRDefault="0019519A">
      <w:pPr>
        <w:pStyle w:val="Body"/>
        <w:spacing w:line="276" w:lineRule="auto"/>
        <w:jc w:val="both"/>
        <w:rPr>
          <w:rFonts w:ascii="Arial" w:eastAsia="Arial" w:hAnsi="Arial" w:cs="Arial"/>
          <w:sz w:val="20"/>
          <w:szCs w:val="20"/>
        </w:rPr>
      </w:pPr>
      <w:r>
        <w:rPr>
          <w:rFonts w:ascii="Arial" w:hAnsi="Arial"/>
          <w:i/>
          <w:iCs/>
          <w:sz w:val="20"/>
          <w:szCs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proofErr w:type="gramStart"/>
      <w:r>
        <w:rPr>
          <w:rFonts w:ascii="Arial" w:hAnsi="Arial"/>
          <w:i/>
          <w:iCs/>
          <w:sz w:val="20"/>
          <w:szCs w:val="20"/>
        </w:rPr>
        <w:t>Tenant</w:t>
      </w:r>
      <w:proofErr w:type="gramEnd"/>
      <w:r>
        <w:rPr>
          <w:rFonts w:ascii="Arial" w:hAnsi="Arial"/>
          <w:i/>
          <w:iCs/>
          <w:sz w:val="20"/>
          <w:szCs w:val="20"/>
        </w:rPr>
        <w:t xml:space="preserve"> must also receive a federally approved pamphlet on lead poisoning prevention.</w:t>
      </w:r>
    </w:p>
    <w:p w14:paraId="3258CE60" w14:textId="77777777" w:rsidR="00154CEB" w:rsidRDefault="00154CEB">
      <w:pPr>
        <w:pStyle w:val="Body"/>
        <w:spacing w:line="276" w:lineRule="auto"/>
        <w:jc w:val="both"/>
        <w:rPr>
          <w:rFonts w:ascii="Arial" w:eastAsia="Arial" w:hAnsi="Arial" w:cs="Arial"/>
          <w:sz w:val="15"/>
          <w:szCs w:val="15"/>
        </w:rPr>
      </w:pPr>
    </w:p>
    <w:p w14:paraId="13F2126B" w14:textId="77777777" w:rsidR="00154CEB" w:rsidRDefault="0019519A">
      <w:pPr>
        <w:pStyle w:val="Body"/>
        <w:spacing w:line="276" w:lineRule="auto"/>
        <w:jc w:val="center"/>
        <w:outlineLvl w:val="0"/>
        <w:rPr>
          <w:rFonts w:ascii="Arial" w:eastAsia="Arial" w:hAnsi="Arial" w:cs="Arial"/>
        </w:rPr>
      </w:pPr>
      <w:r>
        <w:rPr>
          <w:rFonts w:ascii="Arial" w:hAnsi="Arial"/>
          <w:b/>
          <w:bCs/>
        </w:rPr>
        <w:t>Landlord’s Disclosure</w:t>
      </w:r>
    </w:p>
    <w:p w14:paraId="48B948AB" w14:textId="77777777" w:rsidR="00154CEB" w:rsidRDefault="0019519A">
      <w:pPr>
        <w:pStyle w:val="Body"/>
        <w:spacing w:line="276" w:lineRule="auto"/>
        <w:rPr>
          <w:rFonts w:ascii="Arial" w:eastAsia="Arial" w:hAnsi="Arial" w:cs="Arial"/>
          <w:sz w:val="20"/>
          <w:szCs w:val="20"/>
        </w:rPr>
      </w:pPr>
      <w:r>
        <w:rPr>
          <w:rFonts w:ascii="Arial" w:hAnsi="Arial"/>
          <w:sz w:val="20"/>
          <w:szCs w:val="20"/>
        </w:rPr>
        <w:t>(a) Presence of lead-based paint and/or lead-based paint hazards (check (</w:t>
      </w:r>
      <w:proofErr w:type="spellStart"/>
      <w:r>
        <w:rPr>
          <w:rFonts w:ascii="Arial" w:hAnsi="Arial"/>
          <w:sz w:val="20"/>
          <w:szCs w:val="20"/>
        </w:rPr>
        <w:t>i</w:t>
      </w:r>
      <w:proofErr w:type="spellEnd"/>
      <w:r>
        <w:rPr>
          <w:rFonts w:ascii="Arial" w:hAnsi="Arial"/>
          <w:sz w:val="20"/>
          <w:szCs w:val="20"/>
        </w:rPr>
        <w:t>) or (ii) below):</w:t>
      </w:r>
    </w:p>
    <w:p w14:paraId="0725B200" w14:textId="77777777" w:rsidR="00154CEB" w:rsidRDefault="00154CEB">
      <w:pPr>
        <w:pStyle w:val="Body"/>
        <w:spacing w:line="276" w:lineRule="auto"/>
        <w:ind w:left="280"/>
        <w:rPr>
          <w:rFonts w:ascii="Arial" w:eastAsia="Arial" w:hAnsi="Arial" w:cs="Arial"/>
          <w:sz w:val="20"/>
          <w:szCs w:val="20"/>
        </w:rPr>
      </w:pPr>
    </w:p>
    <w:p w14:paraId="4C2A505D"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w:t>
      </w:r>
      <w:proofErr w:type="spellStart"/>
      <w:r>
        <w:rPr>
          <w:rFonts w:ascii="Arial" w:hAnsi="Arial"/>
          <w:sz w:val="20"/>
          <w:szCs w:val="20"/>
        </w:rPr>
        <w:t>i</w:t>
      </w:r>
      <w:proofErr w:type="spellEnd"/>
      <w:r>
        <w:rPr>
          <w:rFonts w:ascii="Arial" w:hAnsi="Arial"/>
          <w:sz w:val="20"/>
          <w:szCs w:val="20"/>
        </w:rPr>
        <w:t>)  ____ Known lead-based paint and/or lead-based paint hazards are present in the housing (explain): _________________________________________________________________________</w:t>
      </w:r>
    </w:p>
    <w:p w14:paraId="0E59D9A1" w14:textId="77777777" w:rsidR="00154CEB" w:rsidRDefault="0019519A">
      <w:pPr>
        <w:pStyle w:val="Body"/>
        <w:spacing w:line="276" w:lineRule="auto"/>
        <w:ind w:left="280"/>
        <w:rPr>
          <w:rFonts w:ascii="Arial" w:eastAsia="Arial" w:hAnsi="Arial" w:cs="Arial"/>
          <w:sz w:val="20"/>
          <w:szCs w:val="20"/>
        </w:rPr>
      </w:pPr>
      <w:r>
        <w:rPr>
          <w:rFonts w:ascii="Arial" w:hAnsi="Arial"/>
          <w:sz w:val="20"/>
          <w:szCs w:val="20"/>
        </w:rPr>
        <w:t>_________________________________________________________________________________</w:t>
      </w:r>
    </w:p>
    <w:p w14:paraId="27FEA0CC" w14:textId="77777777" w:rsidR="00154CEB" w:rsidRDefault="00154CEB">
      <w:pPr>
        <w:pStyle w:val="Body"/>
        <w:spacing w:line="276" w:lineRule="auto"/>
        <w:ind w:left="280"/>
        <w:rPr>
          <w:rFonts w:ascii="Arial" w:eastAsia="Arial" w:hAnsi="Arial" w:cs="Arial"/>
          <w:sz w:val="20"/>
          <w:szCs w:val="20"/>
        </w:rPr>
      </w:pPr>
    </w:p>
    <w:p w14:paraId="6E6B8B7F"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(ii) ____ Lessor has no knowledge of lead-based paint and/or lead-based paint hazards in the housing.</w:t>
      </w:r>
    </w:p>
    <w:p w14:paraId="2ED37BBA" w14:textId="77777777" w:rsidR="00154CEB" w:rsidRDefault="00154CEB">
      <w:pPr>
        <w:pStyle w:val="Body"/>
        <w:spacing w:line="276" w:lineRule="auto"/>
        <w:rPr>
          <w:rFonts w:ascii="Arial" w:eastAsia="Arial" w:hAnsi="Arial" w:cs="Arial"/>
          <w:sz w:val="20"/>
          <w:szCs w:val="20"/>
        </w:rPr>
      </w:pPr>
    </w:p>
    <w:p w14:paraId="023E5A54" w14:textId="77777777" w:rsidR="00154CEB" w:rsidRDefault="0019519A">
      <w:pPr>
        <w:pStyle w:val="Body"/>
        <w:spacing w:line="276" w:lineRule="auto"/>
        <w:rPr>
          <w:rFonts w:ascii="Arial" w:eastAsia="Arial" w:hAnsi="Arial" w:cs="Arial"/>
          <w:sz w:val="20"/>
          <w:szCs w:val="20"/>
        </w:rPr>
      </w:pPr>
      <w:r>
        <w:rPr>
          <w:rFonts w:ascii="Arial" w:hAnsi="Arial"/>
          <w:sz w:val="20"/>
          <w:szCs w:val="20"/>
        </w:rPr>
        <w:t>(b) Records and reports available to the lessor (check (</w:t>
      </w:r>
      <w:proofErr w:type="spellStart"/>
      <w:r>
        <w:rPr>
          <w:rFonts w:ascii="Arial" w:hAnsi="Arial"/>
          <w:sz w:val="20"/>
          <w:szCs w:val="20"/>
        </w:rPr>
        <w:t>i</w:t>
      </w:r>
      <w:proofErr w:type="spellEnd"/>
      <w:r>
        <w:rPr>
          <w:rFonts w:ascii="Arial" w:hAnsi="Arial"/>
          <w:sz w:val="20"/>
          <w:szCs w:val="20"/>
        </w:rPr>
        <w:t>) or (ii) below):</w:t>
      </w:r>
    </w:p>
    <w:p w14:paraId="2D1BEE22" w14:textId="77777777" w:rsidR="00154CEB" w:rsidRDefault="00154CEB">
      <w:pPr>
        <w:pStyle w:val="Body"/>
        <w:spacing w:line="276" w:lineRule="auto"/>
        <w:ind w:left="280"/>
        <w:rPr>
          <w:rFonts w:ascii="Arial" w:eastAsia="Arial" w:hAnsi="Arial" w:cs="Arial"/>
          <w:sz w:val="20"/>
          <w:szCs w:val="20"/>
        </w:rPr>
      </w:pPr>
    </w:p>
    <w:p w14:paraId="238B48E0"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w:t>
      </w:r>
      <w:proofErr w:type="spellStart"/>
      <w:r>
        <w:rPr>
          <w:rFonts w:ascii="Arial" w:hAnsi="Arial"/>
          <w:sz w:val="20"/>
          <w:szCs w:val="20"/>
        </w:rPr>
        <w:t>i</w:t>
      </w:r>
      <w:proofErr w:type="spellEnd"/>
      <w:r>
        <w:rPr>
          <w:rFonts w:ascii="Arial" w:hAnsi="Arial"/>
          <w:sz w:val="20"/>
          <w:szCs w:val="20"/>
        </w:rPr>
        <w:t>)  ____ Lessor has provided the lessee with all available records and reports pertaining to lead-based paint and/or lead-based paint hazards in the housing (list documents below): ____________________</w:t>
      </w:r>
    </w:p>
    <w:p w14:paraId="31777E89" w14:textId="77777777" w:rsidR="00154CEB" w:rsidRDefault="0019519A">
      <w:pPr>
        <w:pStyle w:val="Body"/>
        <w:spacing w:line="276" w:lineRule="auto"/>
        <w:ind w:left="280"/>
        <w:rPr>
          <w:rFonts w:ascii="Arial" w:eastAsia="Arial" w:hAnsi="Arial" w:cs="Arial"/>
          <w:sz w:val="20"/>
          <w:szCs w:val="20"/>
        </w:rPr>
      </w:pPr>
      <w:r>
        <w:rPr>
          <w:rFonts w:ascii="Arial" w:hAnsi="Arial"/>
          <w:sz w:val="20"/>
          <w:szCs w:val="20"/>
        </w:rPr>
        <w:t>_________________________________________________________________________________</w:t>
      </w:r>
    </w:p>
    <w:p w14:paraId="503E1A58" w14:textId="77777777" w:rsidR="00154CEB" w:rsidRDefault="00154CEB">
      <w:pPr>
        <w:pStyle w:val="Body"/>
        <w:spacing w:line="276" w:lineRule="auto"/>
        <w:ind w:left="280"/>
        <w:rPr>
          <w:rFonts w:ascii="Arial" w:eastAsia="Arial" w:hAnsi="Arial" w:cs="Arial"/>
          <w:sz w:val="20"/>
          <w:szCs w:val="20"/>
        </w:rPr>
      </w:pPr>
    </w:p>
    <w:p w14:paraId="7985943B"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(ii) ____ Lessor has no reports or records pertaining to lead-based paint and/or lead-based paint hazards in the housing.</w:t>
      </w:r>
    </w:p>
    <w:p w14:paraId="14949BB7" w14:textId="77777777" w:rsidR="00154CEB" w:rsidRDefault="00154CEB">
      <w:pPr>
        <w:pStyle w:val="Body"/>
        <w:spacing w:line="276" w:lineRule="auto"/>
        <w:rPr>
          <w:rFonts w:ascii="Arial" w:eastAsia="Arial" w:hAnsi="Arial" w:cs="Arial"/>
          <w:sz w:val="20"/>
          <w:szCs w:val="20"/>
        </w:rPr>
      </w:pPr>
    </w:p>
    <w:p w14:paraId="24266DC2" w14:textId="77777777" w:rsidR="00154CEB" w:rsidRDefault="0019519A">
      <w:pPr>
        <w:pStyle w:val="Body"/>
        <w:spacing w:line="276" w:lineRule="auto"/>
        <w:jc w:val="center"/>
        <w:outlineLvl w:val="0"/>
        <w:rPr>
          <w:rFonts w:ascii="Arial" w:eastAsia="Arial" w:hAnsi="Arial" w:cs="Arial"/>
          <w:sz w:val="20"/>
          <w:szCs w:val="20"/>
        </w:rPr>
      </w:pPr>
      <w:r>
        <w:rPr>
          <w:rFonts w:ascii="Arial" w:hAnsi="Arial"/>
          <w:b/>
          <w:bCs/>
          <w:lang w:val="fr-FR"/>
        </w:rPr>
        <w:t>Tenant</w:t>
      </w:r>
      <w:r>
        <w:rPr>
          <w:rFonts w:ascii="Arial" w:hAnsi="Arial"/>
          <w:b/>
          <w:bCs/>
        </w:rPr>
        <w:t>’s Acknowledgment</w:t>
      </w:r>
      <w:r>
        <w:rPr>
          <w:rFonts w:ascii="Arial" w:hAnsi="Arial"/>
          <w:b/>
          <w:bCs/>
          <w:sz w:val="20"/>
          <w:szCs w:val="20"/>
        </w:rPr>
        <w:t xml:space="preserve"> </w:t>
      </w:r>
      <w:r>
        <w:rPr>
          <w:rFonts w:ascii="Arial" w:hAnsi="Arial"/>
          <w:sz w:val="20"/>
          <w:szCs w:val="20"/>
        </w:rPr>
        <w:t>(initial)</w:t>
      </w:r>
    </w:p>
    <w:p w14:paraId="714D80BE" w14:textId="77777777" w:rsidR="00154CEB" w:rsidRDefault="0019519A">
      <w:pPr>
        <w:pStyle w:val="Body"/>
        <w:spacing w:line="276" w:lineRule="auto"/>
        <w:rPr>
          <w:rFonts w:ascii="Arial" w:eastAsia="Arial" w:hAnsi="Arial" w:cs="Arial"/>
          <w:sz w:val="20"/>
          <w:szCs w:val="20"/>
        </w:rPr>
      </w:pPr>
      <w:r>
        <w:rPr>
          <w:rFonts w:ascii="Arial" w:hAnsi="Arial"/>
          <w:sz w:val="20"/>
          <w:szCs w:val="20"/>
        </w:rPr>
        <w:t>(c) ________ Tenant has received copies of all information listed above.</w:t>
      </w:r>
    </w:p>
    <w:p w14:paraId="4550EDFD" w14:textId="77777777" w:rsidR="00154CEB" w:rsidRDefault="00154CEB">
      <w:pPr>
        <w:pStyle w:val="Body"/>
        <w:spacing w:line="276" w:lineRule="auto"/>
        <w:rPr>
          <w:rFonts w:ascii="Arial" w:eastAsia="Arial" w:hAnsi="Arial" w:cs="Arial"/>
          <w:sz w:val="20"/>
          <w:szCs w:val="20"/>
        </w:rPr>
      </w:pPr>
    </w:p>
    <w:p w14:paraId="4CC6CB37" w14:textId="77777777" w:rsidR="00154CEB" w:rsidRDefault="0019519A">
      <w:pPr>
        <w:pStyle w:val="Body"/>
        <w:spacing w:line="276" w:lineRule="auto"/>
        <w:rPr>
          <w:rFonts w:ascii="Arial" w:eastAsia="Arial" w:hAnsi="Arial" w:cs="Arial"/>
          <w:sz w:val="20"/>
          <w:szCs w:val="20"/>
        </w:rPr>
      </w:pPr>
      <w:r>
        <w:rPr>
          <w:rFonts w:ascii="Arial" w:hAnsi="Arial"/>
          <w:sz w:val="20"/>
          <w:szCs w:val="20"/>
        </w:rPr>
        <w:t>(d) ________ Tenant has received the pamphlet Protect Your Family from Lead in Your Home.</w:t>
      </w:r>
    </w:p>
    <w:p w14:paraId="016EE1B0" w14:textId="77777777" w:rsidR="00154CEB" w:rsidRDefault="00154CEB">
      <w:pPr>
        <w:pStyle w:val="Body"/>
        <w:spacing w:line="276" w:lineRule="auto"/>
        <w:rPr>
          <w:rFonts w:ascii="Arial" w:eastAsia="Arial" w:hAnsi="Arial" w:cs="Arial"/>
          <w:sz w:val="20"/>
          <w:szCs w:val="20"/>
        </w:rPr>
      </w:pPr>
    </w:p>
    <w:p w14:paraId="15D4D536" w14:textId="77777777" w:rsidR="00154CEB" w:rsidRDefault="0019519A">
      <w:pPr>
        <w:pStyle w:val="Body"/>
        <w:spacing w:line="276" w:lineRule="auto"/>
        <w:jc w:val="center"/>
        <w:outlineLvl w:val="0"/>
        <w:rPr>
          <w:rFonts w:ascii="Arial" w:eastAsia="Arial" w:hAnsi="Arial" w:cs="Arial"/>
          <w:b/>
          <w:bCs/>
          <w:sz w:val="20"/>
          <w:szCs w:val="20"/>
        </w:rPr>
      </w:pPr>
      <w:r>
        <w:rPr>
          <w:rFonts w:ascii="Arial" w:hAnsi="Arial"/>
          <w:b/>
          <w:bCs/>
        </w:rPr>
        <w:t>Agent’s Acknowledgment (</w:t>
      </w:r>
      <w:r>
        <w:rPr>
          <w:rFonts w:ascii="Arial" w:hAnsi="Arial"/>
          <w:sz w:val="20"/>
          <w:szCs w:val="20"/>
        </w:rPr>
        <w:t>if any) (initial)</w:t>
      </w:r>
    </w:p>
    <w:p w14:paraId="21043BE8" w14:textId="77777777" w:rsidR="00154CEB" w:rsidRDefault="0019519A">
      <w:pPr>
        <w:pStyle w:val="Body"/>
        <w:spacing w:line="276" w:lineRule="auto"/>
        <w:rPr>
          <w:rFonts w:ascii="Arial" w:eastAsia="Arial" w:hAnsi="Arial" w:cs="Arial"/>
          <w:sz w:val="20"/>
          <w:szCs w:val="20"/>
        </w:rPr>
      </w:pPr>
      <w:r>
        <w:rPr>
          <w:rFonts w:ascii="Arial" w:hAnsi="Arial"/>
          <w:sz w:val="20"/>
          <w:szCs w:val="20"/>
        </w:rPr>
        <w:t>(e) ________ Agent has informed the landlord of the landlord’s obligations under 42 U.S.C. 4852d and is aware of his/her responsibility to ensure compliance.</w:t>
      </w:r>
    </w:p>
    <w:p w14:paraId="3A7AF69B" w14:textId="77777777" w:rsidR="00154CEB" w:rsidRDefault="00154CEB">
      <w:pPr>
        <w:pStyle w:val="Body"/>
        <w:spacing w:line="276" w:lineRule="auto"/>
        <w:jc w:val="center"/>
        <w:rPr>
          <w:rFonts w:ascii="Arial" w:eastAsia="Arial" w:hAnsi="Arial" w:cs="Arial"/>
          <w:b/>
          <w:bCs/>
          <w:sz w:val="21"/>
          <w:szCs w:val="21"/>
        </w:rPr>
      </w:pPr>
    </w:p>
    <w:p w14:paraId="1A5366CC" w14:textId="77777777" w:rsidR="00154CEB" w:rsidRDefault="0019519A">
      <w:pPr>
        <w:pStyle w:val="Body"/>
        <w:spacing w:line="276" w:lineRule="auto"/>
        <w:jc w:val="center"/>
        <w:outlineLvl w:val="0"/>
        <w:rPr>
          <w:rFonts w:ascii="Arial" w:eastAsia="Arial" w:hAnsi="Arial" w:cs="Arial"/>
          <w:b/>
          <w:bCs/>
        </w:rPr>
      </w:pPr>
      <w:r>
        <w:rPr>
          <w:rFonts w:ascii="Arial" w:hAnsi="Arial"/>
          <w:b/>
          <w:bCs/>
        </w:rPr>
        <w:t>Certification of Accuracy</w:t>
      </w:r>
    </w:p>
    <w:p w14:paraId="0C9B7109" w14:textId="77777777" w:rsidR="00154CEB" w:rsidRDefault="0019519A">
      <w:pPr>
        <w:pStyle w:val="Body"/>
        <w:spacing w:line="276" w:lineRule="auto"/>
        <w:rPr>
          <w:rFonts w:ascii="Arial" w:eastAsia="Arial" w:hAnsi="Arial" w:cs="Arial"/>
          <w:sz w:val="20"/>
          <w:szCs w:val="20"/>
        </w:rPr>
      </w:pPr>
      <w:r>
        <w:rPr>
          <w:rFonts w:ascii="Arial" w:hAnsi="Arial"/>
          <w:sz w:val="20"/>
          <w:szCs w:val="20"/>
        </w:rPr>
        <w:t>The following parties have reviewed the information above and certify, to the best of their knowledge, that the information they have provided is true and accurate. </w:t>
      </w:r>
    </w:p>
    <w:p w14:paraId="424C2057" w14:textId="77777777" w:rsidR="00154CEB" w:rsidRDefault="00154CEB">
      <w:pPr>
        <w:pStyle w:val="Body"/>
        <w:spacing w:line="276" w:lineRule="auto"/>
        <w:jc w:val="both"/>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4F1C8395"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D817AAD"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6B4C2D37"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46F863F"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57E150D"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70FA585B" w14:textId="77777777" w:rsidR="00154CEB" w:rsidRDefault="00154CEB"/>
        </w:tc>
      </w:tr>
      <w:tr w:rsidR="00154CEB" w14:paraId="5B6DE35B"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13F0D3F5"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190015E7"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335505BA"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5FC97CFF"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4FCD26F7"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0C5CB3E4" w14:textId="77777777" w:rsidR="00154CEB" w:rsidRDefault="0019519A">
            <w:pPr>
              <w:pStyle w:val="Body"/>
              <w:jc w:val="center"/>
            </w:pPr>
            <w:r>
              <w:rPr>
                <w:rFonts w:ascii="Arial" w:hAnsi="Arial"/>
                <w:sz w:val="20"/>
                <w:szCs w:val="20"/>
              </w:rPr>
              <w:t>Date</w:t>
            </w:r>
          </w:p>
        </w:tc>
      </w:tr>
    </w:tbl>
    <w:p w14:paraId="21B7F65F" w14:textId="77777777" w:rsidR="00154CEB" w:rsidRDefault="00154CEB">
      <w:pPr>
        <w:pStyle w:val="Body"/>
        <w:widowControl w:val="0"/>
        <w:jc w:val="center"/>
        <w:rPr>
          <w:rFonts w:ascii="Arial" w:eastAsia="Arial" w:hAnsi="Arial" w:cs="Arial"/>
          <w:sz w:val="20"/>
          <w:szCs w:val="20"/>
        </w:rPr>
      </w:pPr>
    </w:p>
    <w:p w14:paraId="29736BF6" w14:textId="77777777" w:rsidR="00154CEB" w:rsidRDefault="00154CEB">
      <w:pPr>
        <w:pStyle w:val="Body"/>
        <w:spacing w:line="276" w:lineRule="auto"/>
        <w:jc w:val="both"/>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585073BC"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4C0180DA"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70B905C8"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051FBAA7"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D4848D9"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491F7ECE" w14:textId="77777777" w:rsidR="00154CEB" w:rsidRDefault="00154CEB"/>
        </w:tc>
      </w:tr>
      <w:tr w:rsidR="00154CEB" w14:paraId="2C3155E7"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2174D767"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1A7857AC"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15C81F61"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39688110" w14:textId="77777777" w:rsidR="00154CEB" w:rsidRDefault="0019519A">
            <w:pPr>
              <w:pStyle w:val="Body"/>
              <w:jc w:val="center"/>
            </w:pPr>
            <w:r>
              <w:rPr>
                <w:rFonts w:ascii="Arial" w:hAnsi="Arial"/>
                <w:b/>
                <w:bCs/>
                <w:sz w:val="20"/>
                <w:szCs w:val="20"/>
              </w:rPr>
              <w:t>Tenant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792C1ED2"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2CA76097" w14:textId="77777777" w:rsidR="00154CEB" w:rsidRDefault="0019519A">
            <w:pPr>
              <w:pStyle w:val="Body"/>
              <w:jc w:val="center"/>
            </w:pPr>
            <w:r>
              <w:rPr>
                <w:rFonts w:ascii="Arial" w:hAnsi="Arial"/>
                <w:sz w:val="20"/>
                <w:szCs w:val="20"/>
              </w:rPr>
              <w:t>Date</w:t>
            </w:r>
          </w:p>
        </w:tc>
      </w:tr>
    </w:tbl>
    <w:p w14:paraId="7BB9389C" w14:textId="77777777" w:rsidR="00154CEB" w:rsidRDefault="00154CEB">
      <w:pPr>
        <w:pStyle w:val="Body"/>
        <w:widowControl w:val="0"/>
        <w:jc w:val="center"/>
        <w:rPr>
          <w:rFonts w:ascii="Arial" w:eastAsia="Arial" w:hAnsi="Arial" w:cs="Arial"/>
          <w:sz w:val="20"/>
          <w:szCs w:val="20"/>
        </w:rPr>
      </w:pPr>
    </w:p>
    <w:p w14:paraId="0BBDB3A2" w14:textId="77777777" w:rsidR="00154CEB" w:rsidRDefault="00154CEB">
      <w:pPr>
        <w:pStyle w:val="Body"/>
        <w:spacing w:line="276" w:lineRule="auto"/>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24A9CE38"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07A1042E"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472A0046"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315953AC"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4AEBC9F2"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52AF284C" w14:textId="77777777" w:rsidR="00154CEB" w:rsidRDefault="00154CEB"/>
        </w:tc>
      </w:tr>
      <w:tr w:rsidR="00154CEB" w14:paraId="35C2351F" w14:textId="77777777">
        <w:trPr>
          <w:trHeight w:val="453"/>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2158EF52"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6BE1E05F"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53699692"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14C234D6" w14:textId="77777777" w:rsidR="00154CEB" w:rsidRDefault="0019519A">
            <w:pPr>
              <w:pStyle w:val="Body"/>
              <w:jc w:val="center"/>
            </w:pPr>
            <w:r>
              <w:rPr>
                <w:rFonts w:ascii="Arial" w:hAnsi="Arial"/>
                <w:b/>
                <w:bCs/>
                <w:sz w:val="20"/>
                <w:szCs w:val="20"/>
              </w:rPr>
              <w:t>Tenant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7971A864"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1855FC71" w14:textId="77777777" w:rsidR="00154CEB" w:rsidRDefault="0019519A">
            <w:pPr>
              <w:pStyle w:val="Body"/>
              <w:jc w:val="center"/>
            </w:pPr>
            <w:r>
              <w:rPr>
                <w:rFonts w:ascii="Arial" w:hAnsi="Arial"/>
                <w:sz w:val="20"/>
                <w:szCs w:val="20"/>
              </w:rPr>
              <w:t>Date</w:t>
            </w:r>
          </w:p>
        </w:tc>
      </w:tr>
      <w:tr w:rsidR="00154CEB" w14:paraId="4428A139"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67CB755" w14:textId="77777777" w:rsidR="00154CEB" w:rsidRDefault="00154CEB">
            <w:pPr>
              <w:pStyle w:val="Body"/>
            </w:pPr>
          </w:p>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29922640"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6D22E27"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8418442"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747B95A4" w14:textId="77777777" w:rsidR="00154CEB" w:rsidRDefault="00154CEB"/>
        </w:tc>
      </w:tr>
      <w:tr w:rsidR="00154CEB" w14:paraId="5C3EED31"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65BDF03B"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42B5F02F" w14:textId="77777777" w:rsidR="00154CEB" w:rsidRDefault="0019519A">
            <w:pPr>
              <w:pStyle w:val="Body"/>
              <w:jc w:val="center"/>
            </w:pPr>
            <w:r>
              <w:rPr>
                <w:rFonts w:ascii="Arial" w:hAnsi="Arial"/>
                <w:b/>
                <w:bCs/>
                <w:sz w:val="20"/>
                <w:szCs w:val="20"/>
              </w:rPr>
              <w:t xml:space="preserve">Agent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58CC125D"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27E96B14" w14:textId="77777777" w:rsidR="00154CEB" w:rsidRDefault="0019519A">
            <w:pPr>
              <w:pStyle w:val="Body"/>
              <w:jc w:val="center"/>
            </w:pPr>
            <w:r>
              <w:rPr>
                <w:rFonts w:ascii="Arial" w:hAnsi="Arial"/>
                <w:b/>
                <w:bCs/>
                <w:sz w:val="20"/>
                <w:szCs w:val="20"/>
              </w:rPr>
              <w:t>Agent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40BDAA51"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473BCD47" w14:textId="77777777" w:rsidR="00154CEB" w:rsidRDefault="0019519A">
            <w:pPr>
              <w:pStyle w:val="Body"/>
              <w:jc w:val="center"/>
            </w:pPr>
            <w:r>
              <w:rPr>
                <w:rFonts w:ascii="Arial" w:hAnsi="Arial"/>
                <w:sz w:val="20"/>
                <w:szCs w:val="20"/>
              </w:rPr>
              <w:t>Date</w:t>
            </w:r>
          </w:p>
        </w:tc>
      </w:tr>
      <w:tr w:rsidR="00154CEB" w14:paraId="312021C1" w14:textId="77777777">
        <w:trPr>
          <w:trHeight w:val="234"/>
          <w:jc w:val="center"/>
        </w:trPr>
        <w:tc>
          <w:tcPr>
            <w:tcW w:w="288" w:type="dxa"/>
            <w:tcBorders>
              <w:top w:val="nil"/>
              <w:left w:val="nil"/>
              <w:bottom w:val="nil"/>
              <w:right w:val="nil"/>
            </w:tcBorders>
            <w:shd w:val="clear" w:color="auto" w:fill="auto"/>
            <w:tcMar>
              <w:top w:w="80" w:type="dxa"/>
              <w:left w:w="80" w:type="dxa"/>
              <w:bottom w:w="80" w:type="dxa"/>
              <w:right w:w="80" w:type="dxa"/>
            </w:tcMar>
          </w:tcPr>
          <w:p w14:paraId="751E46D1" w14:textId="77777777" w:rsidR="00154CEB" w:rsidRDefault="00154CEB"/>
        </w:tc>
        <w:tc>
          <w:tcPr>
            <w:tcW w:w="2831" w:type="dxa"/>
            <w:tcBorders>
              <w:top w:val="nil"/>
              <w:left w:val="nil"/>
              <w:bottom w:val="nil"/>
              <w:right w:val="nil"/>
            </w:tcBorders>
            <w:shd w:val="clear" w:color="auto" w:fill="auto"/>
            <w:tcMar>
              <w:top w:w="80" w:type="dxa"/>
              <w:left w:w="80" w:type="dxa"/>
              <w:bottom w:w="80" w:type="dxa"/>
              <w:right w:w="80" w:type="dxa"/>
            </w:tcMar>
          </w:tcPr>
          <w:p w14:paraId="258FADD9"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140D234B" w14:textId="77777777" w:rsidR="00154CEB" w:rsidRDefault="00154CEB"/>
        </w:tc>
        <w:tc>
          <w:tcPr>
            <w:tcW w:w="2977" w:type="dxa"/>
            <w:tcBorders>
              <w:top w:val="nil"/>
              <w:left w:val="nil"/>
              <w:bottom w:val="nil"/>
              <w:right w:val="nil"/>
            </w:tcBorders>
            <w:shd w:val="clear" w:color="auto" w:fill="auto"/>
            <w:tcMar>
              <w:top w:w="80" w:type="dxa"/>
              <w:left w:w="80" w:type="dxa"/>
              <w:bottom w:w="80" w:type="dxa"/>
              <w:right w:w="80" w:type="dxa"/>
            </w:tcMar>
          </w:tcPr>
          <w:p w14:paraId="570FB655"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10D2BCAA" w14:textId="77777777" w:rsidR="00154CEB" w:rsidRDefault="00154CEB"/>
        </w:tc>
        <w:tc>
          <w:tcPr>
            <w:tcW w:w="1843" w:type="dxa"/>
            <w:tcBorders>
              <w:top w:val="nil"/>
              <w:left w:val="nil"/>
              <w:bottom w:val="nil"/>
              <w:right w:val="nil"/>
            </w:tcBorders>
            <w:shd w:val="clear" w:color="auto" w:fill="auto"/>
            <w:tcMar>
              <w:top w:w="80" w:type="dxa"/>
              <w:left w:w="80" w:type="dxa"/>
              <w:bottom w:w="80" w:type="dxa"/>
              <w:right w:w="80" w:type="dxa"/>
            </w:tcMar>
          </w:tcPr>
          <w:p w14:paraId="7F9C7ACE" w14:textId="77777777" w:rsidR="00154CEB" w:rsidRDefault="00154CEB"/>
        </w:tc>
      </w:tr>
    </w:tbl>
    <w:p w14:paraId="38BBB8C3" w14:textId="77777777" w:rsidR="00154CEB" w:rsidRDefault="00154CEB">
      <w:pPr>
        <w:pStyle w:val="Body"/>
        <w:widowControl w:val="0"/>
        <w:jc w:val="center"/>
        <w:rPr>
          <w:rFonts w:ascii="Arial" w:eastAsia="Arial" w:hAnsi="Arial" w:cs="Arial"/>
          <w:sz w:val="20"/>
          <w:szCs w:val="20"/>
        </w:rPr>
      </w:pPr>
    </w:p>
    <w:p w14:paraId="14ABEDE7" w14:textId="77777777" w:rsidR="00154CEB" w:rsidRDefault="0019519A">
      <w:pPr>
        <w:pStyle w:val="Body"/>
        <w:rPr>
          <w:rFonts w:ascii="Arial" w:eastAsia="Arial" w:hAnsi="Arial" w:cs="Arial"/>
          <w:sz w:val="20"/>
          <w:szCs w:val="20"/>
        </w:rPr>
      </w:pPr>
      <w:r>
        <w:rPr>
          <w:rFonts w:ascii="Arial" w:hAnsi="Arial"/>
          <w:sz w:val="20"/>
          <w:szCs w:val="20"/>
        </w:rPr>
        <w:t xml:space="preserve"> </w:t>
      </w:r>
    </w:p>
    <w:p w14:paraId="22D28153" w14:textId="77777777" w:rsidR="00154CEB" w:rsidRDefault="00154CEB">
      <w:pPr>
        <w:pStyle w:val="Normal0"/>
        <w:spacing w:line="276" w:lineRule="auto"/>
        <w:rPr>
          <w:rFonts w:ascii="Arial" w:eastAsia="Arial" w:hAnsi="Arial" w:cs="Arial"/>
          <w:sz w:val="20"/>
          <w:szCs w:val="20"/>
        </w:rPr>
      </w:pPr>
    </w:p>
    <w:p w14:paraId="00B80ECB" w14:textId="77777777" w:rsidR="00154CEB" w:rsidRDefault="00154CEB">
      <w:pPr>
        <w:pStyle w:val="Normal0"/>
        <w:spacing w:line="276" w:lineRule="auto"/>
        <w:rPr>
          <w:rFonts w:ascii="Arial" w:eastAsia="Arial" w:hAnsi="Arial" w:cs="Arial"/>
          <w:sz w:val="20"/>
          <w:szCs w:val="20"/>
        </w:rPr>
      </w:pPr>
    </w:p>
    <w:p w14:paraId="301C39B8" w14:textId="77777777" w:rsidR="00154CEB" w:rsidRDefault="00154CEB">
      <w:pPr>
        <w:pStyle w:val="Normal0"/>
        <w:spacing w:line="276" w:lineRule="auto"/>
        <w:rPr>
          <w:rFonts w:ascii="Arial" w:eastAsia="Arial" w:hAnsi="Arial" w:cs="Arial"/>
          <w:sz w:val="20"/>
          <w:szCs w:val="20"/>
        </w:rPr>
      </w:pPr>
    </w:p>
    <w:p w14:paraId="45DF159F" w14:textId="77777777" w:rsidR="00154CEB" w:rsidRDefault="00154CEB">
      <w:pPr>
        <w:pStyle w:val="Normal0"/>
        <w:spacing w:line="276" w:lineRule="auto"/>
        <w:rPr>
          <w:rFonts w:ascii="Arial" w:eastAsia="Arial" w:hAnsi="Arial" w:cs="Arial"/>
          <w:sz w:val="20"/>
          <w:szCs w:val="20"/>
        </w:rPr>
      </w:pPr>
    </w:p>
    <w:p w14:paraId="1A4D4892" w14:textId="77777777" w:rsidR="00154CEB" w:rsidRDefault="00154CEB">
      <w:pPr>
        <w:pStyle w:val="Normal0"/>
        <w:spacing w:line="276" w:lineRule="auto"/>
        <w:rPr>
          <w:rFonts w:ascii="Arial" w:eastAsia="Arial" w:hAnsi="Arial" w:cs="Arial"/>
          <w:sz w:val="20"/>
          <w:szCs w:val="20"/>
        </w:rPr>
      </w:pPr>
    </w:p>
    <w:p w14:paraId="21E5D611" w14:textId="77777777" w:rsidR="00154CEB" w:rsidRDefault="00154CEB">
      <w:pPr>
        <w:pStyle w:val="Normal0"/>
        <w:spacing w:line="276" w:lineRule="auto"/>
        <w:jc w:val="center"/>
        <w:rPr>
          <w:rFonts w:ascii="Arial" w:eastAsia="Arial" w:hAnsi="Arial" w:cs="Arial"/>
          <w:b/>
          <w:bCs/>
          <w:sz w:val="21"/>
          <w:szCs w:val="21"/>
        </w:rPr>
      </w:pPr>
    </w:p>
    <w:p w14:paraId="09521987" w14:textId="77777777" w:rsidR="00154CEB" w:rsidRDefault="00154CEB">
      <w:pPr>
        <w:pStyle w:val="Normal0"/>
        <w:spacing w:line="276" w:lineRule="auto"/>
        <w:rPr>
          <w:rFonts w:ascii="Arial" w:eastAsia="Arial" w:hAnsi="Arial" w:cs="Arial"/>
          <w:b/>
          <w:bCs/>
          <w:sz w:val="21"/>
          <w:szCs w:val="21"/>
        </w:rPr>
      </w:pPr>
    </w:p>
    <w:p w14:paraId="2DAA113B" w14:textId="77777777" w:rsidR="00154CEB" w:rsidRDefault="00154CEB">
      <w:pPr>
        <w:pStyle w:val="Normal0"/>
        <w:spacing w:line="276" w:lineRule="auto"/>
        <w:rPr>
          <w:rFonts w:ascii="Arial" w:eastAsia="Arial" w:hAnsi="Arial" w:cs="Arial"/>
          <w:b/>
          <w:bCs/>
          <w:sz w:val="21"/>
          <w:szCs w:val="21"/>
        </w:rPr>
      </w:pPr>
    </w:p>
    <w:p w14:paraId="7063DF52" w14:textId="77777777" w:rsidR="00154CEB" w:rsidRDefault="00154CEB">
      <w:pPr>
        <w:pStyle w:val="Normal0"/>
        <w:spacing w:line="276" w:lineRule="auto"/>
        <w:rPr>
          <w:rFonts w:ascii="Arial" w:eastAsia="Arial" w:hAnsi="Arial" w:cs="Arial"/>
          <w:b/>
          <w:bCs/>
          <w:sz w:val="21"/>
          <w:szCs w:val="21"/>
        </w:rPr>
      </w:pPr>
    </w:p>
    <w:p w14:paraId="427B334B" w14:textId="77777777" w:rsidR="00154CEB" w:rsidRDefault="00154CEB">
      <w:pPr>
        <w:pStyle w:val="Normal0"/>
        <w:spacing w:line="276" w:lineRule="auto"/>
        <w:rPr>
          <w:rFonts w:ascii="Arial" w:eastAsia="Arial" w:hAnsi="Arial" w:cs="Arial"/>
          <w:b/>
          <w:bCs/>
          <w:sz w:val="21"/>
          <w:szCs w:val="21"/>
        </w:rPr>
      </w:pPr>
    </w:p>
    <w:p w14:paraId="0B6B8A4F" w14:textId="77777777" w:rsidR="00154CEB" w:rsidRDefault="00154CEB">
      <w:pPr>
        <w:pStyle w:val="Normal0"/>
        <w:spacing w:line="276" w:lineRule="auto"/>
        <w:rPr>
          <w:rFonts w:ascii="Arial" w:eastAsia="Arial" w:hAnsi="Arial" w:cs="Arial"/>
          <w:b/>
          <w:bCs/>
          <w:sz w:val="21"/>
          <w:szCs w:val="21"/>
        </w:rPr>
      </w:pPr>
    </w:p>
    <w:p w14:paraId="37A5A5CF" w14:textId="77777777" w:rsidR="00154CEB" w:rsidRDefault="00154CEB">
      <w:pPr>
        <w:pStyle w:val="Normal0"/>
        <w:spacing w:line="276" w:lineRule="auto"/>
        <w:rPr>
          <w:rFonts w:ascii="Arial" w:eastAsia="Arial" w:hAnsi="Arial" w:cs="Arial"/>
          <w:b/>
          <w:bCs/>
          <w:sz w:val="21"/>
          <w:szCs w:val="21"/>
        </w:rPr>
      </w:pPr>
    </w:p>
    <w:p w14:paraId="68D6B703" w14:textId="77777777" w:rsidR="00154CEB" w:rsidRDefault="00154CEB">
      <w:pPr>
        <w:pStyle w:val="Normal0"/>
        <w:spacing w:line="276" w:lineRule="auto"/>
        <w:rPr>
          <w:rFonts w:ascii="Arial" w:eastAsia="Arial" w:hAnsi="Arial" w:cs="Arial"/>
          <w:b/>
          <w:bCs/>
          <w:sz w:val="21"/>
          <w:szCs w:val="21"/>
        </w:rPr>
      </w:pPr>
    </w:p>
    <w:p w14:paraId="1037CC81" w14:textId="77777777" w:rsidR="00154CEB" w:rsidRDefault="00154CEB">
      <w:pPr>
        <w:pStyle w:val="Normal0"/>
        <w:spacing w:line="276" w:lineRule="auto"/>
        <w:rPr>
          <w:rFonts w:ascii="Arial" w:eastAsia="Arial" w:hAnsi="Arial" w:cs="Arial"/>
          <w:b/>
          <w:bCs/>
          <w:sz w:val="21"/>
          <w:szCs w:val="21"/>
        </w:rPr>
      </w:pPr>
    </w:p>
    <w:p w14:paraId="47AD1F3E" w14:textId="77777777" w:rsidR="00154CEB" w:rsidRDefault="00154CEB">
      <w:pPr>
        <w:pStyle w:val="Normal0"/>
        <w:spacing w:line="276" w:lineRule="auto"/>
        <w:rPr>
          <w:rFonts w:ascii="Arial" w:eastAsia="Arial" w:hAnsi="Arial" w:cs="Arial"/>
          <w:b/>
          <w:bCs/>
          <w:sz w:val="21"/>
          <w:szCs w:val="21"/>
        </w:rPr>
      </w:pPr>
    </w:p>
    <w:p w14:paraId="57947812" w14:textId="77777777" w:rsidR="00154CEB" w:rsidRDefault="00154CEB">
      <w:pPr>
        <w:pStyle w:val="Normal0"/>
        <w:spacing w:line="276" w:lineRule="auto"/>
        <w:rPr>
          <w:rFonts w:ascii="Arial" w:eastAsia="Arial" w:hAnsi="Arial" w:cs="Arial"/>
          <w:b/>
          <w:bCs/>
          <w:sz w:val="21"/>
          <w:szCs w:val="21"/>
        </w:rPr>
      </w:pPr>
    </w:p>
    <w:p w14:paraId="75CF2F9D" w14:textId="77777777" w:rsidR="00154CEB" w:rsidRDefault="00154CEB">
      <w:pPr>
        <w:pStyle w:val="Normal0"/>
        <w:spacing w:line="276" w:lineRule="auto"/>
        <w:rPr>
          <w:rFonts w:ascii="Arial" w:eastAsia="Arial" w:hAnsi="Arial" w:cs="Arial"/>
          <w:b/>
          <w:bCs/>
          <w:sz w:val="21"/>
          <w:szCs w:val="21"/>
        </w:rPr>
      </w:pPr>
    </w:p>
    <w:p w14:paraId="28629B83" w14:textId="77777777" w:rsidR="00154CEB" w:rsidRDefault="00154CEB">
      <w:pPr>
        <w:pStyle w:val="Normal0"/>
        <w:spacing w:line="276" w:lineRule="auto"/>
        <w:rPr>
          <w:rFonts w:ascii="Arial" w:eastAsia="Arial" w:hAnsi="Arial" w:cs="Arial"/>
          <w:b/>
          <w:bCs/>
          <w:sz w:val="21"/>
          <w:szCs w:val="21"/>
        </w:rPr>
      </w:pPr>
    </w:p>
    <w:p w14:paraId="69F4C5A2" w14:textId="77777777" w:rsidR="00154CEB" w:rsidRDefault="00154CEB">
      <w:pPr>
        <w:pStyle w:val="Normal0"/>
        <w:spacing w:line="276" w:lineRule="auto"/>
        <w:rPr>
          <w:rFonts w:ascii="Arial" w:eastAsia="Arial" w:hAnsi="Arial" w:cs="Arial"/>
          <w:b/>
          <w:bCs/>
          <w:sz w:val="21"/>
          <w:szCs w:val="21"/>
        </w:rPr>
      </w:pPr>
    </w:p>
    <w:p w14:paraId="6E4EB7E8" w14:textId="77777777" w:rsidR="00154CEB" w:rsidRDefault="00154CEB">
      <w:pPr>
        <w:pStyle w:val="Normal0"/>
        <w:spacing w:line="276" w:lineRule="auto"/>
        <w:rPr>
          <w:rFonts w:ascii="Arial" w:eastAsia="Arial" w:hAnsi="Arial" w:cs="Arial"/>
          <w:b/>
          <w:bCs/>
          <w:sz w:val="21"/>
          <w:szCs w:val="21"/>
        </w:rPr>
      </w:pPr>
    </w:p>
    <w:p w14:paraId="5CF23A3D" w14:textId="77777777" w:rsidR="00154CEB" w:rsidRDefault="00154CEB">
      <w:pPr>
        <w:pStyle w:val="Normal0"/>
        <w:spacing w:line="276" w:lineRule="auto"/>
        <w:rPr>
          <w:rFonts w:ascii="Arial" w:eastAsia="Arial" w:hAnsi="Arial" w:cs="Arial"/>
          <w:b/>
          <w:bCs/>
          <w:sz w:val="21"/>
          <w:szCs w:val="21"/>
        </w:rPr>
      </w:pPr>
    </w:p>
    <w:p w14:paraId="53B112D8" w14:textId="77777777" w:rsidR="00154CEB" w:rsidRDefault="00154CEB">
      <w:pPr>
        <w:pStyle w:val="Normal0"/>
        <w:spacing w:line="276" w:lineRule="auto"/>
        <w:rPr>
          <w:rFonts w:ascii="Arial" w:eastAsia="Arial" w:hAnsi="Arial" w:cs="Arial"/>
          <w:b/>
          <w:bCs/>
          <w:sz w:val="21"/>
          <w:szCs w:val="21"/>
        </w:rPr>
      </w:pPr>
    </w:p>
    <w:p w14:paraId="4B2CDCC2" w14:textId="77777777" w:rsidR="00154CEB" w:rsidRDefault="0019519A">
      <w:pPr>
        <w:pStyle w:val="Normal0"/>
        <w:spacing w:line="276" w:lineRule="auto"/>
        <w:jc w:val="center"/>
        <w:outlineLvl w:val="0"/>
        <w:rPr>
          <w:rFonts w:ascii="Arial" w:eastAsia="Arial" w:hAnsi="Arial" w:cs="Arial"/>
          <w:b/>
          <w:bCs/>
          <w:sz w:val="28"/>
          <w:szCs w:val="28"/>
        </w:rPr>
      </w:pPr>
      <w:r>
        <w:rPr>
          <w:rFonts w:ascii="Arial" w:hAnsi="Arial"/>
          <w:b/>
          <w:bCs/>
          <w:sz w:val="28"/>
          <w:szCs w:val="28"/>
        </w:rPr>
        <w:t>Exhibit A</w:t>
      </w:r>
    </w:p>
    <w:p w14:paraId="131DD4B9" w14:textId="77777777" w:rsidR="00154CEB" w:rsidRDefault="00154CEB">
      <w:pPr>
        <w:pStyle w:val="Normal0"/>
        <w:spacing w:line="276" w:lineRule="auto"/>
        <w:jc w:val="center"/>
        <w:outlineLvl w:val="0"/>
        <w:rPr>
          <w:rFonts w:ascii="Arial" w:eastAsia="Arial" w:hAnsi="Arial" w:cs="Arial"/>
          <w:b/>
          <w:bCs/>
          <w:sz w:val="28"/>
          <w:szCs w:val="28"/>
        </w:rPr>
      </w:pPr>
    </w:p>
    <w:p w14:paraId="7A76734D" w14:textId="77777777" w:rsidR="00154CEB" w:rsidRDefault="0019519A">
      <w:pPr>
        <w:pStyle w:val="Normal0"/>
        <w:spacing w:line="276" w:lineRule="auto"/>
        <w:jc w:val="center"/>
        <w:outlineLvl w:val="0"/>
        <w:rPr>
          <w:rFonts w:ascii="Arial" w:eastAsia="Arial" w:hAnsi="Arial" w:cs="Arial"/>
          <w:b/>
          <w:bCs/>
          <w:sz w:val="28"/>
          <w:szCs w:val="28"/>
        </w:rPr>
      </w:pPr>
      <w:r>
        <w:rPr>
          <w:rFonts w:ascii="Arial" w:hAnsi="Arial"/>
          <w:b/>
          <w:bCs/>
          <w:sz w:val="28"/>
          <w:szCs w:val="28"/>
        </w:rPr>
        <w:t>RULES AND REGULATIONS</w:t>
      </w:r>
    </w:p>
    <w:p w14:paraId="2D3256B9" w14:textId="77777777" w:rsidR="00154CEB" w:rsidRDefault="00154CEB">
      <w:pPr>
        <w:pStyle w:val="Normal0"/>
        <w:spacing w:line="276" w:lineRule="auto"/>
        <w:jc w:val="center"/>
        <w:rPr>
          <w:rFonts w:ascii="Arial" w:eastAsia="Arial" w:hAnsi="Arial" w:cs="Arial"/>
          <w:b/>
          <w:bCs/>
          <w:sz w:val="21"/>
          <w:szCs w:val="21"/>
        </w:rPr>
      </w:pPr>
    </w:p>
    <w:p w14:paraId="7F35B385" w14:textId="77777777" w:rsidR="00154CEB" w:rsidRDefault="0019519A">
      <w:pPr>
        <w:pStyle w:val="Body"/>
        <w:shd w:val="clear" w:color="auto" w:fill="FFFFFF"/>
        <w:rPr>
          <w:rFonts w:ascii="Arial" w:eastAsia="Arial" w:hAnsi="Arial" w:cs="Arial"/>
          <w:sz w:val="20"/>
          <w:szCs w:val="20"/>
        </w:rPr>
      </w:pPr>
      <w:r>
        <w:rPr>
          <w:rFonts w:ascii="Arial" w:hAnsi="Arial"/>
          <w:sz w:val="20"/>
          <w:szCs w:val="20"/>
        </w:rPr>
        <w:t>Tenant shall abide by the following rules and regulations while occupying the Premises:</w:t>
      </w:r>
    </w:p>
    <w:p w14:paraId="4A34FDFC"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obstruct the driveways, sidewalks, courts, entry ways, stairs and/or halls.</w:t>
      </w:r>
    </w:p>
    <w:p w14:paraId="6E00925F"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windows, glass, window coverings, doors, locks and hardware in good, clean order and repair.</w:t>
      </w:r>
    </w:p>
    <w:p w14:paraId="26FC40F2"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obstruct or cover the windows or doors.</w:t>
      </w:r>
    </w:p>
    <w:p w14:paraId="36545643"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leave windows or doors in an open position during any inclement weather.</w:t>
      </w:r>
    </w:p>
    <w:p w14:paraId="5C7E13B7"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hang any laundry, clothing, sheets, etc. from any window, rail, </w:t>
      </w:r>
      <w:proofErr w:type="gramStart"/>
      <w:r>
        <w:rPr>
          <w:rFonts w:ascii="Arial" w:hAnsi="Arial"/>
          <w:sz w:val="20"/>
          <w:szCs w:val="20"/>
        </w:rPr>
        <w:t>porch</w:t>
      </w:r>
      <w:proofErr w:type="gramEnd"/>
      <w:r>
        <w:rPr>
          <w:rFonts w:ascii="Arial" w:hAnsi="Arial"/>
          <w:sz w:val="20"/>
          <w:szCs w:val="20"/>
        </w:rPr>
        <w:t xml:space="preserve"> or balcony nor air or dry any of same within any yard area or space.</w:t>
      </w:r>
    </w:p>
    <w:p w14:paraId="6BC74957"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cause or permit any locks or hooks to be placed upon any door or window without the prior written consent of Landlord.</w:t>
      </w:r>
    </w:p>
    <w:p w14:paraId="57558418"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air conditioning filters clean and free from dirt.</w:t>
      </w:r>
    </w:p>
    <w:p w14:paraId="06B95F5E"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bathrooms, sinks, toilets, and other water and plumbing supplies in good order and </w:t>
      </w:r>
      <w:proofErr w:type="gramStart"/>
      <w:r>
        <w:rPr>
          <w:rFonts w:ascii="Arial" w:hAnsi="Arial"/>
          <w:sz w:val="20"/>
          <w:szCs w:val="20"/>
        </w:rPr>
        <w:t>repair, and</w:t>
      </w:r>
      <w:proofErr w:type="gramEnd"/>
      <w:r>
        <w:rPr>
          <w:rFonts w:ascii="Arial" w:hAnsi="Arial"/>
          <w:sz w:val="20"/>
          <w:szCs w:val="20"/>
        </w:rPr>
        <w:t xml:space="preserve"> shall use same only for the purposes for which they were constructed.</w:t>
      </w:r>
    </w:p>
    <w:p w14:paraId="108C5A0A"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allow any sweepings, rubbish, sand, rags, </w:t>
      </w:r>
      <w:proofErr w:type="gramStart"/>
      <w:r>
        <w:rPr>
          <w:rFonts w:ascii="Arial" w:hAnsi="Arial"/>
          <w:sz w:val="20"/>
          <w:szCs w:val="20"/>
        </w:rPr>
        <w:t>ashes</w:t>
      </w:r>
      <w:proofErr w:type="gramEnd"/>
      <w:r>
        <w:rPr>
          <w:rFonts w:ascii="Arial" w:hAnsi="Arial"/>
          <w:sz w:val="20"/>
          <w:szCs w:val="20"/>
        </w:rPr>
        <w:t xml:space="preserve"> or other substances to be thrown or deposited into any sinks or toilets.</w:t>
      </w:r>
    </w:p>
    <w:p w14:paraId="7366F0A5"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Tenant's family and guests shall not make or permit any loud or improper noises, or otherwise disturb other residents in the immediate area.</w:t>
      </w:r>
    </w:p>
    <w:p w14:paraId="4F2AE0ED"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deposit all trash, garbage, rubbish or refuse in the locations </w:t>
      </w:r>
      <w:proofErr w:type="gramStart"/>
      <w:r>
        <w:rPr>
          <w:rFonts w:ascii="Arial" w:hAnsi="Arial"/>
          <w:sz w:val="20"/>
          <w:szCs w:val="20"/>
        </w:rPr>
        <w:t>provided</w:t>
      </w:r>
      <w:proofErr w:type="gramEnd"/>
      <w:r>
        <w:rPr>
          <w:rFonts w:ascii="Arial" w:hAnsi="Arial"/>
          <w:sz w:val="20"/>
          <w:szCs w:val="20"/>
        </w:rPr>
        <w:t xml:space="preserve"> therefore.</w:t>
      </w:r>
    </w:p>
    <w:p w14:paraId="3B03CF05"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abide by and be bound by </w:t>
      </w:r>
      <w:proofErr w:type="gramStart"/>
      <w:r>
        <w:rPr>
          <w:rFonts w:ascii="Arial" w:hAnsi="Arial"/>
          <w:sz w:val="20"/>
          <w:szCs w:val="20"/>
        </w:rPr>
        <w:t>any and all</w:t>
      </w:r>
      <w:proofErr w:type="gramEnd"/>
      <w:r>
        <w:rPr>
          <w:rFonts w:ascii="Arial" w:hAnsi="Arial"/>
          <w:sz w:val="20"/>
          <w:szCs w:val="20"/>
        </w:rPr>
        <w:t xml:space="preserve"> rules and regulations affecting the Premises or the common areas of the Premises which may be adopted or promulgated from time to time by Landlord.</w:t>
      </w:r>
    </w:p>
    <w:p w14:paraId="1C29D460" w14:textId="77777777" w:rsidR="00154CEB" w:rsidRDefault="0019519A">
      <w:pPr>
        <w:pStyle w:val="Body"/>
        <w:rPr>
          <w:rFonts w:ascii="Arial" w:eastAsia="Arial" w:hAnsi="Arial" w:cs="Arial"/>
          <w:sz w:val="20"/>
          <w:szCs w:val="20"/>
        </w:rPr>
      </w:pPr>
      <w:r>
        <w:rPr>
          <w:rFonts w:ascii="Arial" w:hAnsi="Arial"/>
          <w:sz w:val="20"/>
          <w:szCs w:val="20"/>
        </w:rPr>
        <w:t>Other: ______________________________________________________________________________</w:t>
      </w:r>
    </w:p>
    <w:p w14:paraId="0BC52D63"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266ADF85"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6D0DBFC4"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4382A2DC" w14:textId="77777777" w:rsidR="00154CEB" w:rsidRDefault="0019519A">
      <w:pPr>
        <w:pStyle w:val="Body"/>
        <w:jc w:val="center"/>
        <w:outlineLvl w:val="0"/>
      </w:pPr>
      <w:r>
        <w:rPr>
          <w:rFonts w:ascii="Arial Unicode MS" w:hAnsi="Arial Unicode MS"/>
          <w:sz w:val="20"/>
          <w:szCs w:val="20"/>
        </w:rPr>
        <w:br w:type="page"/>
      </w:r>
    </w:p>
    <w:p w14:paraId="05AEB80E" w14:textId="77777777" w:rsidR="00154CEB" w:rsidRDefault="0019519A">
      <w:pPr>
        <w:pStyle w:val="Body"/>
        <w:jc w:val="center"/>
        <w:outlineLvl w:val="0"/>
        <w:rPr>
          <w:rFonts w:ascii="Arial" w:eastAsia="Arial" w:hAnsi="Arial" w:cs="Arial"/>
          <w:b/>
          <w:bCs/>
          <w:sz w:val="28"/>
          <w:szCs w:val="28"/>
        </w:rPr>
      </w:pPr>
      <w:r>
        <w:rPr>
          <w:rFonts w:ascii="Arial" w:hAnsi="Arial"/>
          <w:b/>
          <w:bCs/>
          <w:sz w:val="28"/>
          <w:szCs w:val="28"/>
        </w:rPr>
        <w:lastRenderedPageBreak/>
        <w:t>Exhibit B</w:t>
      </w:r>
    </w:p>
    <w:p w14:paraId="1AD7944E" w14:textId="77777777" w:rsidR="00154CEB" w:rsidRDefault="00154CEB">
      <w:pPr>
        <w:pStyle w:val="Body"/>
        <w:jc w:val="center"/>
        <w:rPr>
          <w:rFonts w:ascii="Arial" w:eastAsia="Arial" w:hAnsi="Arial" w:cs="Arial"/>
          <w:sz w:val="28"/>
          <w:szCs w:val="28"/>
        </w:rPr>
      </w:pPr>
    </w:p>
    <w:p w14:paraId="5B61360C" w14:textId="77777777" w:rsidR="00154CEB" w:rsidRDefault="0019519A">
      <w:pPr>
        <w:pStyle w:val="Body"/>
        <w:jc w:val="center"/>
        <w:outlineLvl w:val="0"/>
        <w:rPr>
          <w:rFonts w:ascii="Arial" w:eastAsia="Arial" w:hAnsi="Arial" w:cs="Arial"/>
          <w:sz w:val="28"/>
          <w:szCs w:val="28"/>
        </w:rPr>
      </w:pPr>
      <w:r>
        <w:rPr>
          <w:rFonts w:ascii="Arial" w:hAnsi="Arial"/>
          <w:b/>
          <w:bCs/>
          <w:sz w:val="28"/>
          <w:szCs w:val="28"/>
          <w:lang w:val="de-DE"/>
        </w:rPr>
        <w:t>RENTAL INSPECTION CHECKLIST</w:t>
      </w:r>
    </w:p>
    <w:p w14:paraId="3B634FAA" w14:textId="77777777" w:rsidR="00154CEB" w:rsidRDefault="00154CEB">
      <w:pPr>
        <w:pStyle w:val="Normal1"/>
        <w:spacing w:line="276" w:lineRule="auto"/>
        <w:jc w:val="center"/>
        <w:rPr>
          <w:rFonts w:ascii="Arial" w:eastAsia="Arial" w:hAnsi="Arial" w:cs="Arial"/>
          <w:sz w:val="20"/>
          <w:szCs w:val="20"/>
        </w:rPr>
      </w:pPr>
    </w:p>
    <w:p w14:paraId="6BF3F669" w14:textId="77777777" w:rsidR="00154CEB" w:rsidRDefault="0019519A">
      <w:pPr>
        <w:pStyle w:val="Normal1"/>
        <w:spacing w:line="276" w:lineRule="auto"/>
        <w:jc w:val="both"/>
        <w:rPr>
          <w:rFonts w:ascii="Arial" w:eastAsia="Arial" w:hAnsi="Arial" w:cs="Arial"/>
          <w:sz w:val="20"/>
          <w:szCs w:val="20"/>
        </w:rPr>
      </w:pPr>
      <w:r>
        <w:rPr>
          <w:rFonts w:ascii="Arial" w:hAnsi="Arial"/>
          <w:sz w:val="20"/>
          <w:szCs w:val="20"/>
        </w:rPr>
        <w:t xml:space="preserve">Complete this inventory checklist as soon as you sign the lease. Do not move anything into the Premises until after you have filled out this checklist. Take time-stamped pictures of any </w:t>
      </w:r>
      <w:proofErr w:type="gramStart"/>
      <w:r>
        <w:rPr>
          <w:rFonts w:ascii="Arial" w:hAnsi="Arial"/>
          <w:sz w:val="20"/>
          <w:szCs w:val="20"/>
        </w:rPr>
        <w:t>damages</w:t>
      </w:r>
      <w:proofErr w:type="gramEnd"/>
      <w:r>
        <w:rPr>
          <w:rFonts w:ascii="Arial" w:hAnsi="Arial"/>
          <w:sz w:val="20"/>
          <w:szCs w:val="20"/>
        </w:rPr>
        <w:t xml:space="preserve">, dents, marks, or problems you find. Ask your </w:t>
      </w:r>
      <w:proofErr w:type="gramStart"/>
      <w:r>
        <w:rPr>
          <w:rFonts w:ascii="Arial" w:hAnsi="Arial"/>
          <w:sz w:val="20"/>
          <w:szCs w:val="20"/>
        </w:rPr>
        <w:t>Landlord</w:t>
      </w:r>
      <w:proofErr w:type="gramEnd"/>
      <w:r>
        <w:rPr>
          <w:rFonts w:ascii="Arial" w:hAnsi="Arial"/>
          <w:sz w:val="20"/>
          <w:szCs w:val="20"/>
        </w:rPr>
        <w:t xml:space="preserve"> to sign the checklist and/or send them a copy. You should keep the original for your records.</w:t>
      </w:r>
    </w:p>
    <w:p w14:paraId="09410931"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486C9957"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0A57C6" w14:textId="77777777" w:rsidR="00154CEB" w:rsidRDefault="0019519A">
            <w:pPr>
              <w:pStyle w:val="Normal1"/>
              <w:spacing w:line="276" w:lineRule="auto"/>
              <w:jc w:val="center"/>
            </w:pPr>
            <w:r>
              <w:rPr>
                <w:rFonts w:ascii="Arial" w:hAnsi="Arial"/>
                <w:b/>
                <w:bCs/>
                <w:sz w:val="20"/>
                <w:szCs w:val="20"/>
              </w:rPr>
              <w:t>Living 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D5F888"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2DAC5CB0"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FCF100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436A70"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56F74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558EED3" w14:textId="77777777" w:rsidR="00154CEB" w:rsidRDefault="0019519A">
            <w:pPr>
              <w:pStyle w:val="Normal1"/>
              <w:spacing w:line="276" w:lineRule="auto"/>
            </w:pPr>
            <w:r>
              <w:rPr>
                <w:rFonts w:ascii="Arial" w:hAnsi="Arial"/>
                <w:sz w:val="20"/>
                <w:szCs w:val="20"/>
              </w:rPr>
              <w:t> </w:t>
            </w:r>
          </w:p>
        </w:tc>
      </w:tr>
      <w:tr w:rsidR="00154CEB" w14:paraId="140834D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A7EF94"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9F02C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D39F8BC" w14:textId="77777777" w:rsidR="00154CEB" w:rsidRDefault="0019519A">
            <w:pPr>
              <w:pStyle w:val="Normal1"/>
              <w:spacing w:line="276" w:lineRule="auto"/>
            </w:pPr>
            <w:r>
              <w:rPr>
                <w:rFonts w:ascii="Arial" w:hAnsi="Arial"/>
                <w:sz w:val="20"/>
                <w:szCs w:val="20"/>
              </w:rPr>
              <w:t> </w:t>
            </w:r>
          </w:p>
        </w:tc>
      </w:tr>
      <w:tr w:rsidR="00154CEB" w14:paraId="3553E71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DFEF34"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E8623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40D17B8" w14:textId="77777777" w:rsidR="00154CEB" w:rsidRDefault="0019519A">
            <w:pPr>
              <w:pStyle w:val="Normal1"/>
              <w:spacing w:line="276" w:lineRule="auto"/>
            </w:pPr>
            <w:r>
              <w:rPr>
                <w:rFonts w:ascii="Arial" w:hAnsi="Arial"/>
                <w:sz w:val="20"/>
                <w:szCs w:val="20"/>
              </w:rPr>
              <w:t> </w:t>
            </w:r>
          </w:p>
        </w:tc>
      </w:tr>
      <w:tr w:rsidR="00154CEB" w14:paraId="74509D6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D4C035"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DE983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081F2E8" w14:textId="77777777" w:rsidR="00154CEB" w:rsidRDefault="0019519A">
            <w:pPr>
              <w:pStyle w:val="Normal1"/>
              <w:spacing w:line="276" w:lineRule="auto"/>
            </w:pPr>
            <w:r>
              <w:rPr>
                <w:rFonts w:ascii="Arial" w:hAnsi="Arial"/>
                <w:sz w:val="20"/>
                <w:szCs w:val="20"/>
              </w:rPr>
              <w:t> </w:t>
            </w:r>
          </w:p>
        </w:tc>
      </w:tr>
      <w:tr w:rsidR="00154CEB" w14:paraId="2F33A9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3B33A34"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CCC95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453D588" w14:textId="77777777" w:rsidR="00154CEB" w:rsidRDefault="0019519A">
            <w:pPr>
              <w:pStyle w:val="Normal1"/>
              <w:spacing w:line="276" w:lineRule="auto"/>
            </w:pPr>
            <w:r>
              <w:rPr>
                <w:rFonts w:ascii="Arial" w:hAnsi="Arial"/>
                <w:sz w:val="20"/>
                <w:szCs w:val="20"/>
              </w:rPr>
              <w:t> </w:t>
            </w:r>
          </w:p>
        </w:tc>
      </w:tr>
      <w:tr w:rsidR="00154CEB" w14:paraId="188CD6C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FD9789" w14:textId="77777777" w:rsidR="00154CEB" w:rsidRDefault="0019519A">
            <w:pPr>
              <w:pStyle w:val="Normal1"/>
              <w:spacing w:line="276" w:lineRule="auto"/>
            </w:pPr>
            <w:r>
              <w:rPr>
                <w:rFonts w:ascii="Arial" w:hAnsi="Arial"/>
                <w:sz w:val="20"/>
                <w:szCs w:val="20"/>
              </w:rPr>
              <w:t>Lamp(s)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AB5DE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B3D4500" w14:textId="77777777" w:rsidR="00154CEB" w:rsidRDefault="0019519A">
            <w:pPr>
              <w:pStyle w:val="Normal1"/>
              <w:spacing w:line="276" w:lineRule="auto"/>
            </w:pPr>
            <w:r>
              <w:rPr>
                <w:rFonts w:ascii="Arial" w:hAnsi="Arial"/>
                <w:sz w:val="20"/>
                <w:szCs w:val="20"/>
              </w:rPr>
              <w:t> </w:t>
            </w:r>
          </w:p>
        </w:tc>
      </w:tr>
      <w:tr w:rsidR="00154CEB" w14:paraId="5BDDF23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17AE6F"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8BCFF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7B6D389" w14:textId="77777777" w:rsidR="00154CEB" w:rsidRDefault="0019519A">
            <w:pPr>
              <w:pStyle w:val="Normal1"/>
              <w:spacing w:line="276" w:lineRule="auto"/>
            </w:pPr>
            <w:r>
              <w:rPr>
                <w:rFonts w:ascii="Arial" w:hAnsi="Arial"/>
                <w:sz w:val="20"/>
                <w:szCs w:val="20"/>
              </w:rPr>
              <w:t> </w:t>
            </w:r>
          </w:p>
        </w:tc>
      </w:tr>
      <w:tr w:rsidR="00154CEB" w14:paraId="39BA4E7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A1A102" w14:textId="77777777" w:rsidR="00154CEB" w:rsidRDefault="0019519A">
            <w:pPr>
              <w:pStyle w:val="Normal1"/>
              <w:spacing w:line="276" w:lineRule="auto"/>
            </w:pPr>
            <w:r>
              <w:rPr>
                <w:rFonts w:ascii="Arial" w:hAnsi="Arial"/>
                <w:sz w:val="20"/>
                <w:szCs w:val="20"/>
              </w:rPr>
              <w:t>Baseboards/Moldings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AACE0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6AF9A2C" w14:textId="77777777" w:rsidR="00154CEB" w:rsidRDefault="0019519A">
            <w:pPr>
              <w:pStyle w:val="Normal1"/>
              <w:spacing w:line="276" w:lineRule="auto"/>
            </w:pPr>
            <w:r>
              <w:rPr>
                <w:rFonts w:ascii="Arial" w:hAnsi="Arial"/>
                <w:sz w:val="20"/>
                <w:szCs w:val="20"/>
              </w:rPr>
              <w:t> </w:t>
            </w:r>
          </w:p>
        </w:tc>
      </w:tr>
      <w:tr w:rsidR="00154CEB" w14:paraId="0A79EECD"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3B612C2F"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9E8D1B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3C1BCF0" w14:textId="77777777" w:rsidR="00154CEB" w:rsidRDefault="0019519A">
            <w:pPr>
              <w:pStyle w:val="Normal1"/>
              <w:spacing w:line="276" w:lineRule="auto"/>
            </w:pPr>
            <w:r>
              <w:rPr>
                <w:rFonts w:ascii="Arial" w:hAnsi="Arial"/>
                <w:sz w:val="20"/>
                <w:szCs w:val="20"/>
              </w:rPr>
              <w:t> </w:t>
            </w:r>
          </w:p>
        </w:tc>
      </w:tr>
    </w:tbl>
    <w:p w14:paraId="02CAD703" w14:textId="77777777" w:rsidR="00154CEB" w:rsidRDefault="00154CEB">
      <w:pPr>
        <w:pStyle w:val="Normal1"/>
        <w:widowControl w:val="0"/>
        <w:jc w:val="center"/>
        <w:rPr>
          <w:rFonts w:ascii="Arial" w:eastAsia="Arial" w:hAnsi="Arial" w:cs="Arial"/>
          <w:sz w:val="20"/>
          <w:szCs w:val="20"/>
        </w:rPr>
      </w:pPr>
    </w:p>
    <w:p w14:paraId="3AA74BD5"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2B666B10"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14F7A2" w14:textId="77777777" w:rsidR="00154CEB" w:rsidRDefault="0019519A">
            <w:pPr>
              <w:pStyle w:val="Normal1"/>
              <w:spacing w:line="276" w:lineRule="auto"/>
              <w:jc w:val="center"/>
            </w:pPr>
            <w:r>
              <w:rPr>
                <w:rFonts w:ascii="Arial" w:hAnsi="Arial"/>
                <w:b/>
                <w:bCs/>
                <w:sz w:val="20"/>
                <w:szCs w:val="20"/>
              </w:rPr>
              <w:t>Kitchen</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6CD6BF"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44772F82"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E8FC256" w14:textId="77777777">
        <w:trPr>
          <w:trHeight w:val="480"/>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2620AD" w14:textId="77777777" w:rsidR="00154CEB" w:rsidRDefault="0019519A">
            <w:pPr>
              <w:pStyle w:val="Normal1"/>
              <w:spacing w:line="276" w:lineRule="auto"/>
            </w:pPr>
            <w:r>
              <w:rPr>
                <w:rFonts w:ascii="Arial" w:hAnsi="Arial"/>
                <w:sz w:val="20"/>
                <w:szCs w:val="20"/>
              </w:rPr>
              <w:t xml:space="preserve">Stove, Oven, Range, Hood, Broiler, Pans, Burners,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C05AD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66A140B" w14:textId="77777777" w:rsidR="00154CEB" w:rsidRDefault="0019519A">
            <w:pPr>
              <w:pStyle w:val="Normal1"/>
              <w:spacing w:line="276" w:lineRule="auto"/>
            </w:pPr>
            <w:r>
              <w:rPr>
                <w:rFonts w:ascii="Arial" w:hAnsi="Arial"/>
                <w:sz w:val="20"/>
                <w:szCs w:val="20"/>
              </w:rPr>
              <w:t> </w:t>
            </w:r>
          </w:p>
        </w:tc>
      </w:tr>
      <w:tr w:rsidR="00154CEB" w14:paraId="093A4AF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1F3D01"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74083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F6CBA76" w14:textId="77777777" w:rsidR="00154CEB" w:rsidRDefault="0019519A">
            <w:pPr>
              <w:pStyle w:val="Normal1"/>
              <w:spacing w:line="276" w:lineRule="auto"/>
            </w:pPr>
            <w:r>
              <w:rPr>
                <w:rFonts w:ascii="Arial" w:hAnsi="Arial"/>
                <w:sz w:val="20"/>
                <w:szCs w:val="20"/>
              </w:rPr>
              <w:t> </w:t>
            </w:r>
          </w:p>
        </w:tc>
      </w:tr>
      <w:tr w:rsidR="00154CEB" w14:paraId="628D094D"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5A9038"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5B677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29C559C" w14:textId="77777777" w:rsidR="00154CEB" w:rsidRDefault="0019519A">
            <w:pPr>
              <w:pStyle w:val="Normal1"/>
              <w:spacing w:line="276" w:lineRule="auto"/>
            </w:pPr>
            <w:r>
              <w:rPr>
                <w:rFonts w:ascii="Arial" w:hAnsi="Arial"/>
                <w:sz w:val="20"/>
                <w:szCs w:val="20"/>
              </w:rPr>
              <w:t> </w:t>
            </w:r>
          </w:p>
        </w:tc>
      </w:tr>
      <w:tr w:rsidR="00154CEB" w14:paraId="0ACD0AF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AAC1B0"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D55A4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FF5FBE3" w14:textId="77777777" w:rsidR="00154CEB" w:rsidRDefault="0019519A">
            <w:pPr>
              <w:pStyle w:val="Normal1"/>
              <w:spacing w:line="276" w:lineRule="auto"/>
            </w:pPr>
            <w:r>
              <w:rPr>
                <w:rFonts w:ascii="Arial" w:hAnsi="Arial"/>
                <w:sz w:val="20"/>
                <w:szCs w:val="20"/>
              </w:rPr>
              <w:t> </w:t>
            </w:r>
          </w:p>
        </w:tc>
      </w:tr>
      <w:tr w:rsidR="00154CEB" w14:paraId="456238A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2B1F04"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51C28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79FB7FC" w14:textId="77777777" w:rsidR="00154CEB" w:rsidRDefault="0019519A">
            <w:pPr>
              <w:pStyle w:val="Normal1"/>
              <w:spacing w:line="276" w:lineRule="auto"/>
            </w:pPr>
            <w:r>
              <w:rPr>
                <w:rFonts w:ascii="Arial" w:hAnsi="Arial"/>
                <w:sz w:val="20"/>
                <w:szCs w:val="20"/>
              </w:rPr>
              <w:t> </w:t>
            </w:r>
          </w:p>
        </w:tc>
      </w:tr>
      <w:tr w:rsidR="00154CEB" w14:paraId="727D44F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25480C" w14:textId="77777777" w:rsidR="00154CEB" w:rsidRDefault="0019519A">
            <w:pPr>
              <w:pStyle w:val="Normal1"/>
              <w:spacing w:line="276" w:lineRule="auto"/>
            </w:pPr>
            <w:r>
              <w:rPr>
                <w:rFonts w:ascii="Arial" w:hAnsi="Arial"/>
                <w:sz w:val="20"/>
                <w:szCs w:val="20"/>
              </w:rPr>
              <w:t>Cabinets/Drawers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49D03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C5E8B4" w14:textId="77777777" w:rsidR="00154CEB" w:rsidRDefault="0019519A">
            <w:pPr>
              <w:pStyle w:val="Normal1"/>
              <w:spacing w:line="276" w:lineRule="auto"/>
            </w:pPr>
            <w:r>
              <w:rPr>
                <w:rFonts w:ascii="Arial" w:hAnsi="Arial"/>
                <w:sz w:val="20"/>
                <w:szCs w:val="20"/>
              </w:rPr>
              <w:t> </w:t>
            </w:r>
          </w:p>
        </w:tc>
      </w:tr>
      <w:tr w:rsidR="00154CEB" w14:paraId="55874970"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CB9012" w14:textId="77777777" w:rsidR="00154CEB" w:rsidRDefault="0019519A">
            <w:pPr>
              <w:pStyle w:val="Normal1"/>
              <w:spacing w:line="276" w:lineRule="auto"/>
            </w:pPr>
            <w:r>
              <w:rPr>
                <w:rFonts w:ascii="Arial" w:hAnsi="Arial"/>
                <w:sz w:val="20"/>
                <w:szCs w:val="20"/>
              </w:rPr>
              <w:t>Counter Surfaces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62E25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2933C91" w14:textId="77777777" w:rsidR="00154CEB" w:rsidRDefault="0019519A">
            <w:pPr>
              <w:pStyle w:val="Normal1"/>
              <w:spacing w:line="276" w:lineRule="auto"/>
            </w:pPr>
            <w:r>
              <w:rPr>
                <w:rFonts w:ascii="Arial" w:hAnsi="Arial"/>
                <w:sz w:val="20"/>
                <w:szCs w:val="20"/>
              </w:rPr>
              <w:t> </w:t>
            </w:r>
          </w:p>
        </w:tc>
      </w:tr>
      <w:tr w:rsidR="00154CEB" w14:paraId="24AC18D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192175" w14:textId="77777777" w:rsidR="00154CEB" w:rsidRDefault="0019519A">
            <w:pPr>
              <w:pStyle w:val="Normal1"/>
              <w:spacing w:line="276" w:lineRule="auto"/>
            </w:pPr>
            <w:r>
              <w:rPr>
                <w:rFonts w:ascii="Arial" w:hAnsi="Arial"/>
                <w:sz w:val="20"/>
                <w:szCs w:val="20"/>
              </w:rPr>
              <w:t>Sink, Garbage Disposal, Faucet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25623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A34BFBB" w14:textId="77777777" w:rsidR="00154CEB" w:rsidRDefault="0019519A">
            <w:pPr>
              <w:pStyle w:val="Normal1"/>
              <w:spacing w:line="276" w:lineRule="auto"/>
            </w:pPr>
            <w:r>
              <w:rPr>
                <w:rFonts w:ascii="Arial" w:hAnsi="Arial"/>
                <w:sz w:val="20"/>
                <w:szCs w:val="20"/>
              </w:rPr>
              <w:t> </w:t>
            </w:r>
          </w:p>
        </w:tc>
      </w:tr>
      <w:tr w:rsidR="00154CEB" w14:paraId="2BC03D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40C005" w14:textId="77777777" w:rsidR="00154CEB" w:rsidRDefault="0019519A">
            <w:pPr>
              <w:pStyle w:val="Normal1"/>
              <w:spacing w:line="276" w:lineRule="auto"/>
            </w:pPr>
            <w:r>
              <w:rPr>
                <w:rFonts w:ascii="Arial" w:hAnsi="Arial"/>
                <w:sz w:val="20"/>
                <w:szCs w:val="20"/>
              </w:rPr>
              <w:t>Microwave Oven</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13859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BF7C7FE" w14:textId="77777777" w:rsidR="00154CEB" w:rsidRDefault="0019519A">
            <w:pPr>
              <w:pStyle w:val="Normal1"/>
              <w:spacing w:line="276" w:lineRule="auto"/>
            </w:pPr>
            <w:r>
              <w:rPr>
                <w:rFonts w:ascii="Arial" w:hAnsi="Arial"/>
                <w:sz w:val="20"/>
                <w:szCs w:val="20"/>
              </w:rPr>
              <w:t> </w:t>
            </w:r>
          </w:p>
        </w:tc>
      </w:tr>
      <w:tr w:rsidR="00154CEB" w14:paraId="04BD672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073C99" w14:textId="77777777" w:rsidR="00154CEB" w:rsidRDefault="0019519A">
            <w:pPr>
              <w:pStyle w:val="Normal1"/>
              <w:spacing w:line="276" w:lineRule="auto"/>
            </w:pPr>
            <w:r>
              <w:rPr>
                <w:rFonts w:ascii="Arial" w:hAnsi="Arial"/>
                <w:sz w:val="20"/>
                <w:szCs w:val="20"/>
              </w:rPr>
              <w:t>Refrigerator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AC674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2035414" w14:textId="77777777" w:rsidR="00154CEB" w:rsidRDefault="0019519A">
            <w:pPr>
              <w:pStyle w:val="Normal1"/>
              <w:spacing w:line="276" w:lineRule="auto"/>
            </w:pPr>
            <w:r>
              <w:rPr>
                <w:rFonts w:ascii="Arial" w:hAnsi="Arial"/>
                <w:sz w:val="20"/>
                <w:szCs w:val="20"/>
              </w:rPr>
              <w:t> </w:t>
            </w:r>
          </w:p>
        </w:tc>
      </w:tr>
      <w:tr w:rsidR="00154CEB" w14:paraId="63C03A6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2AD539" w14:textId="77777777" w:rsidR="00154CEB" w:rsidRDefault="0019519A">
            <w:pPr>
              <w:pStyle w:val="Normal1"/>
              <w:spacing w:line="276" w:lineRule="auto"/>
            </w:pPr>
            <w:r>
              <w:rPr>
                <w:rFonts w:ascii="Arial" w:hAnsi="Arial"/>
                <w:sz w:val="20"/>
                <w:szCs w:val="20"/>
              </w:rPr>
              <w:lastRenderedPageBreak/>
              <w:t>Furniture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42E34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8168A31" w14:textId="77777777" w:rsidR="00154CEB" w:rsidRDefault="0019519A">
            <w:pPr>
              <w:pStyle w:val="Normal1"/>
              <w:spacing w:line="276" w:lineRule="auto"/>
            </w:pPr>
            <w:r>
              <w:rPr>
                <w:rFonts w:ascii="Arial" w:hAnsi="Arial"/>
                <w:sz w:val="20"/>
                <w:szCs w:val="20"/>
              </w:rPr>
              <w:t> </w:t>
            </w:r>
          </w:p>
        </w:tc>
      </w:tr>
      <w:tr w:rsidR="00154CEB" w14:paraId="5EC4103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8CD7D5" w14:textId="77777777" w:rsidR="00154CEB" w:rsidRDefault="0019519A">
            <w:pPr>
              <w:pStyle w:val="Normal1"/>
              <w:spacing w:line="276" w:lineRule="auto"/>
            </w:pPr>
            <w:r>
              <w:rPr>
                <w:rFonts w:ascii="Arial" w:hAnsi="Arial"/>
                <w:sz w:val="20"/>
                <w:szCs w:val="20"/>
              </w:rPr>
              <w:t>Dishwasher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40E77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2FD6978" w14:textId="77777777" w:rsidR="00154CEB" w:rsidRDefault="0019519A">
            <w:pPr>
              <w:pStyle w:val="Normal1"/>
              <w:spacing w:line="276" w:lineRule="auto"/>
            </w:pPr>
            <w:r>
              <w:rPr>
                <w:rFonts w:ascii="Arial" w:hAnsi="Arial"/>
                <w:sz w:val="20"/>
                <w:szCs w:val="20"/>
              </w:rPr>
              <w:t> </w:t>
            </w:r>
          </w:p>
        </w:tc>
      </w:tr>
      <w:tr w:rsidR="00154CEB" w14:paraId="4E4B3CB2"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22AFC05D"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4B737F3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8E402C6" w14:textId="77777777" w:rsidR="00154CEB" w:rsidRDefault="0019519A">
            <w:pPr>
              <w:pStyle w:val="Normal1"/>
              <w:spacing w:line="276" w:lineRule="auto"/>
            </w:pPr>
            <w:r>
              <w:rPr>
                <w:rFonts w:ascii="Arial" w:hAnsi="Arial"/>
                <w:sz w:val="20"/>
                <w:szCs w:val="20"/>
              </w:rPr>
              <w:t> </w:t>
            </w:r>
          </w:p>
        </w:tc>
      </w:tr>
    </w:tbl>
    <w:p w14:paraId="37645F8B" w14:textId="77777777" w:rsidR="00154CEB" w:rsidRDefault="00154CEB">
      <w:pPr>
        <w:pStyle w:val="Normal1"/>
        <w:widowControl w:val="0"/>
        <w:jc w:val="center"/>
        <w:rPr>
          <w:rFonts w:ascii="Arial" w:eastAsia="Arial" w:hAnsi="Arial" w:cs="Arial"/>
          <w:sz w:val="20"/>
          <w:szCs w:val="20"/>
        </w:rPr>
      </w:pPr>
    </w:p>
    <w:p w14:paraId="20B21A09"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5C084BE4"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9D8A22" w14:textId="77777777" w:rsidR="00154CEB" w:rsidRDefault="0019519A">
            <w:pPr>
              <w:pStyle w:val="Normal1"/>
              <w:spacing w:line="276" w:lineRule="auto"/>
              <w:jc w:val="center"/>
            </w:pPr>
            <w:r>
              <w:rPr>
                <w:rFonts w:ascii="Arial" w:hAnsi="Arial"/>
                <w:b/>
                <w:bCs/>
                <w:sz w:val="20"/>
                <w:szCs w:val="20"/>
              </w:rPr>
              <w:t>Bathroom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C92367"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605FF35E"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093B63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545580"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60EA0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3FE5F1D" w14:textId="77777777" w:rsidR="00154CEB" w:rsidRDefault="0019519A">
            <w:pPr>
              <w:pStyle w:val="Normal1"/>
              <w:spacing w:line="276" w:lineRule="auto"/>
            </w:pPr>
            <w:r>
              <w:rPr>
                <w:rFonts w:ascii="Arial" w:hAnsi="Arial"/>
                <w:sz w:val="20"/>
                <w:szCs w:val="20"/>
              </w:rPr>
              <w:t> </w:t>
            </w:r>
          </w:p>
        </w:tc>
      </w:tr>
      <w:tr w:rsidR="00154CEB" w14:paraId="0BCE432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C19420"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5C620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12A38B5" w14:textId="77777777" w:rsidR="00154CEB" w:rsidRDefault="0019519A">
            <w:pPr>
              <w:pStyle w:val="Normal1"/>
              <w:spacing w:line="276" w:lineRule="auto"/>
            </w:pPr>
            <w:r>
              <w:rPr>
                <w:rFonts w:ascii="Arial" w:hAnsi="Arial"/>
                <w:sz w:val="20"/>
                <w:szCs w:val="20"/>
              </w:rPr>
              <w:t> </w:t>
            </w:r>
          </w:p>
        </w:tc>
      </w:tr>
      <w:tr w:rsidR="00154CEB" w14:paraId="0656CC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F23EDB"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62005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4B31C70" w14:textId="77777777" w:rsidR="00154CEB" w:rsidRDefault="0019519A">
            <w:pPr>
              <w:pStyle w:val="Normal1"/>
              <w:spacing w:line="276" w:lineRule="auto"/>
            </w:pPr>
            <w:r>
              <w:rPr>
                <w:rFonts w:ascii="Arial" w:hAnsi="Arial"/>
                <w:sz w:val="20"/>
                <w:szCs w:val="20"/>
              </w:rPr>
              <w:t> </w:t>
            </w:r>
          </w:p>
        </w:tc>
      </w:tr>
      <w:tr w:rsidR="00154CEB" w14:paraId="4A555C7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F32614"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089EB6"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EBD96F6" w14:textId="77777777" w:rsidR="00154CEB" w:rsidRDefault="0019519A">
            <w:pPr>
              <w:pStyle w:val="Normal1"/>
              <w:spacing w:line="276" w:lineRule="auto"/>
            </w:pPr>
            <w:r>
              <w:rPr>
                <w:rFonts w:ascii="Arial" w:hAnsi="Arial"/>
                <w:sz w:val="20"/>
                <w:szCs w:val="20"/>
              </w:rPr>
              <w:t> </w:t>
            </w:r>
          </w:p>
        </w:tc>
      </w:tr>
      <w:tr w:rsidR="00154CEB" w14:paraId="65F2378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7C9403C"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B21312"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09241C6" w14:textId="77777777" w:rsidR="00154CEB" w:rsidRDefault="00154CEB"/>
        </w:tc>
      </w:tr>
      <w:tr w:rsidR="00154CEB" w14:paraId="2628FDB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48ED6B" w14:textId="77777777" w:rsidR="00154CEB" w:rsidRDefault="0019519A">
            <w:pPr>
              <w:pStyle w:val="Normal1"/>
              <w:spacing w:line="276" w:lineRule="auto"/>
            </w:pPr>
            <w:r>
              <w:rPr>
                <w:rFonts w:ascii="Arial" w:hAnsi="Arial"/>
                <w:sz w:val="20"/>
                <w:szCs w:val="20"/>
              </w:rPr>
              <w:t>Cabinets/Drawers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C8DE43"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503999C" w14:textId="77777777" w:rsidR="00154CEB" w:rsidRDefault="00154CEB"/>
        </w:tc>
      </w:tr>
      <w:tr w:rsidR="00154CEB" w14:paraId="26AA805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9B3679" w14:textId="77777777" w:rsidR="00154CEB" w:rsidRDefault="0019519A">
            <w:pPr>
              <w:pStyle w:val="Normal1"/>
              <w:spacing w:line="276" w:lineRule="auto"/>
            </w:pPr>
            <w:r>
              <w:rPr>
                <w:rFonts w:ascii="Arial" w:hAnsi="Arial"/>
                <w:sz w:val="20"/>
                <w:szCs w:val="20"/>
              </w:rPr>
              <w:t>Counter Surfaces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856845"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6FDEE45" w14:textId="77777777" w:rsidR="00154CEB" w:rsidRDefault="00154CEB"/>
        </w:tc>
      </w:tr>
      <w:tr w:rsidR="00154CEB" w14:paraId="164266D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09868E" w14:textId="77777777" w:rsidR="00154CEB" w:rsidRDefault="0019519A">
            <w:pPr>
              <w:pStyle w:val="Normal1"/>
              <w:spacing w:line="276" w:lineRule="auto"/>
            </w:pPr>
            <w:r>
              <w:rPr>
                <w:rFonts w:ascii="Arial" w:hAnsi="Arial"/>
                <w:sz w:val="20"/>
                <w:szCs w:val="20"/>
              </w:rPr>
              <w:t>Sink and Faucet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7BDB56"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89A65DB" w14:textId="77777777" w:rsidR="00154CEB" w:rsidRDefault="00154CEB"/>
        </w:tc>
      </w:tr>
      <w:tr w:rsidR="00154CEB" w14:paraId="68C3B84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6F14C1" w14:textId="77777777" w:rsidR="00154CEB" w:rsidRDefault="0019519A">
            <w:pPr>
              <w:pStyle w:val="Normal1"/>
              <w:spacing w:line="276" w:lineRule="auto"/>
            </w:pPr>
            <w:r>
              <w:rPr>
                <w:rFonts w:ascii="Arial" w:hAnsi="Arial"/>
                <w:sz w:val="20"/>
                <w:szCs w:val="20"/>
              </w:rPr>
              <w:t>Toilet/Tissue Holder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7BE5C4"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82A45C7" w14:textId="77777777" w:rsidR="00154CEB" w:rsidRDefault="00154CEB"/>
        </w:tc>
      </w:tr>
      <w:tr w:rsidR="00154CEB" w14:paraId="1FA3B67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780BB6E" w14:textId="77777777" w:rsidR="00154CEB" w:rsidRDefault="0019519A">
            <w:pPr>
              <w:pStyle w:val="Normal1"/>
              <w:spacing w:line="276" w:lineRule="auto"/>
            </w:pPr>
            <w:r>
              <w:rPr>
                <w:rFonts w:ascii="Arial" w:hAnsi="Arial"/>
                <w:sz w:val="20"/>
                <w:szCs w:val="20"/>
              </w:rPr>
              <w:t>Shower and Tub</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A343AD"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2682015" w14:textId="77777777" w:rsidR="00154CEB" w:rsidRDefault="00154CEB"/>
        </w:tc>
      </w:tr>
      <w:tr w:rsidR="00154CEB" w14:paraId="2E8DAE5B"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9C08B6" w14:textId="77777777" w:rsidR="00154CEB" w:rsidRDefault="0019519A">
            <w:pPr>
              <w:pStyle w:val="Normal1"/>
              <w:spacing w:line="276" w:lineRule="auto"/>
            </w:pPr>
            <w:r>
              <w:rPr>
                <w:rFonts w:ascii="Arial" w:hAnsi="Arial"/>
                <w:sz w:val="20"/>
                <w:szCs w:val="20"/>
              </w:rPr>
              <w:t>Towel 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B071645"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9EE1AFA" w14:textId="77777777" w:rsidR="00154CEB" w:rsidRDefault="00154CEB"/>
        </w:tc>
      </w:tr>
      <w:tr w:rsidR="00154CEB" w14:paraId="28BE3CAD"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66A21E" w14:textId="77777777" w:rsidR="00154CEB" w:rsidRDefault="0019519A">
            <w:pPr>
              <w:pStyle w:val="Normal1"/>
              <w:spacing w:line="276" w:lineRule="auto"/>
            </w:pPr>
            <w:r>
              <w:rPr>
                <w:rFonts w:ascii="Arial" w:hAnsi="Arial"/>
                <w:sz w:val="20"/>
                <w:szCs w:val="20"/>
              </w:rPr>
              <w:t>Mirror/Medicine Cabinet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661032"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E8829F3" w14:textId="77777777" w:rsidR="00154CEB" w:rsidRDefault="00154CEB"/>
        </w:tc>
      </w:tr>
      <w:tr w:rsidR="00154CEB" w14:paraId="2ADA8580"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2A73D1" w14:textId="77777777" w:rsidR="00154CEB" w:rsidRDefault="0019519A">
            <w:pPr>
              <w:pStyle w:val="Normal1"/>
              <w:spacing w:line="276" w:lineRule="auto"/>
            </w:pPr>
            <w:r>
              <w:rPr>
                <w:rFonts w:ascii="Arial" w:hAnsi="Arial"/>
                <w:sz w:val="20"/>
                <w:szCs w:val="20"/>
              </w:rPr>
              <w:t>Water (heat and pressure)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A9F0E4"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A8B3E1B" w14:textId="77777777" w:rsidR="00154CEB" w:rsidRDefault="00154CEB"/>
        </w:tc>
      </w:tr>
      <w:tr w:rsidR="00154CEB" w14:paraId="4478398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40445D" w14:textId="77777777" w:rsidR="00154CEB" w:rsidRDefault="0019519A">
            <w:pPr>
              <w:pStyle w:val="Normal1"/>
              <w:spacing w:line="276" w:lineRule="auto"/>
            </w:pPr>
            <w:r>
              <w:rPr>
                <w:rFonts w:ascii="Arial" w:hAnsi="Arial"/>
                <w:sz w:val="20"/>
                <w:szCs w:val="20"/>
              </w:rPr>
              <w:t>Dishwasher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8B547D"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4351BCC" w14:textId="77777777" w:rsidR="00154CEB" w:rsidRDefault="00154CEB"/>
        </w:tc>
      </w:tr>
      <w:tr w:rsidR="00154CEB" w14:paraId="08243814"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5343B068"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66D360BE" w14:textId="77777777" w:rsidR="00154CEB" w:rsidRDefault="00154CEB"/>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633467E" w14:textId="77777777" w:rsidR="00154CEB" w:rsidRDefault="00154CEB"/>
        </w:tc>
      </w:tr>
    </w:tbl>
    <w:p w14:paraId="708804BF" w14:textId="77777777" w:rsidR="00154CEB" w:rsidRDefault="00154CEB">
      <w:pPr>
        <w:pStyle w:val="Normal1"/>
        <w:widowControl w:val="0"/>
        <w:jc w:val="center"/>
        <w:rPr>
          <w:rFonts w:ascii="Arial" w:eastAsia="Arial" w:hAnsi="Arial" w:cs="Arial"/>
          <w:sz w:val="20"/>
          <w:szCs w:val="20"/>
        </w:rPr>
      </w:pPr>
    </w:p>
    <w:p w14:paraId="2D2AF70B"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64F926CB"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542AF3" w14:textId="77777777" w:rsidR="00154CEB" w:rsidRDefault="0019519A">
            <w:pPr>
              <w:pStyle w:val="Normal1"/>
              <w:spacing w:line="276" w:lineRule="auto"/>
              <w:jc w:val="center"/>
            </w:pPr>
            <w:r>
              <w:rPr>
                <w:rFonts w:ascii="Arial" w:hAnsi="Arial"/>
                <w:b/>
                <w:bCs/>
                <w:sz w:val="20"/>
                <w:szCs w:val="20"/>
              </w:rPr>
              <w:t>Bedroom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0090D6"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CC10C15" w14:textId="77777777" w:rsidR="00154CEB" w:rsidRDefault="0019519A">
            <w:pPr>
              <w:pStyle w:val="Normal1"/>
              <w:spacing w:line="276" w:lineRule="auto"/>
              <w:jc w:val="center"/>
            </w:pPr>
            <w:r>
              <w:rPr>
                <w:rFonts w:ascii="Arial" w:hAnsi="Arial"/>
                <w:b/>
                <w:bCs/>
                <w:sz w:val="20"/>
                <w:szCs w:val="20"/>
              </w:rPr>
              <w:t>Condition on Departure</w:t>
            </w:r>
          </w:p>
        </w:tc>
      </w:tr>
      <w:tr w:rsidR="00154CEB" w14:paraId="1B05D75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52172F"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502CF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3D98667" w14:textId="77777777" w:rsidR="00154CEB" w:rsidRDefault="0019519A">
            <w:pPr>
              <w:pStyle w:val="Normal1"/>
              <w:spacing w:line="276" w:lineRule="auto"/>
            </w:pPr>
            <w:r>
              <w:rPr>
                <w:rFonts w:ascii="Arial" w:hAnsi="Arial"/>
                <w:sz w:val="20"/>
                <w:szCs w:val="20"/>
              </w:rPr>
              <w:t> </w:t>
            </w:r>
          </w:p>
        </w:tc>
      </w:tr>
      <w:tr w:rsidR="00154CEB" w14:paraId="4848566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22E7BE"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213446"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CDF2982" w14:textId="77777777" w:rsidR="00154CEB" w:rsidRDefault="0019519A">
            <w:pPr>
              <w:pStyle w:val="Normal1"/>
              <w:spacing w:line="276" w:lineRule="auto"/>
            </w:pPr>
            <w:r>
              <w:rPr>
                <w:rFonts w:ascii="Arial" w:hAnsi="Arial"/>
                <w:sz w:val="20"/>
                <w:szCs w:val="20"/>
              </w:rPr>
              <w:t> </w:t>
            </w:r>
          </w:p>
        </w:tc>
      </w:tr>
      <w:tr w:rsidR="00154CEB" w14:paraId="6212DF4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26FF0A"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12EBC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1EB7C78" w14:textId="77777777" w:rsidR="00154CEB" w:rsidRDefault="0019519A">
            <w:pPr>
              <w:pStyle w:val="Normal1"/>
              <w:spacing w:line="276" w:lineRule="auto"/>
            </w:pPr>
            <w:r>
              <w:rPr>
                <w:rFonts w:ascii="Arial" w:hAnsi="Arial"/>
                <w:sz w:val="20"/>
                <w:szCs w:val="20"/>
              </w:rPr>
              <w:t> </w:t>
            </w:r>
          </w:p>
        </w:tc>
      </w:tr>
      <w:tr w:rsidR="00154CEB" w14:paraId="57999D9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0BD4C0"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ED813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38244E4" w14:textId="77777777" w:rsidR="00154CEB" w:rsidRDefault="0019519A">
            <w:pPr>
              <w:pStyle w:val="Normal1"/>
              <w:spacing w:line="276" w:lineRule="auto"/>
            </w:pPr>
            <w:r>
              <w:rPr>
                <w:rFonts w:ascii="Arial" w:hAnsi="Arial"/>
                <w:sz w:val="20"/>
                <w:szCs w:val="20"/>
              </w:rPr>
              <w:t> </w:t>
            </w:r>
          </w:p>
        </w:tc>
      </w:tr>
      <w:tr w:rsidR="00154CEB" w14:paraId="18312B1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40987B"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26779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6C755BE" w14:textId="77777777" w:rsidR="00154CEB" w:rsidRDefault="0019519A">
            <w:pPr>
              <w:pStyle w:val="Normal1"/>
              <w:spacing w:line="276" w:lineRule="auto"/>
            </w:pPr>
            <w:r>
              <w:rPr>
                <w:rFonts w:ascii="Arial" w:hAnsi="Arial"/>
                <w:sz w:val="20"/>
                <w:szCs w:val="20"/>
              </w:rPr>
              <w:t> </w:t>
            </w:r>
          </w:p>
        </w:tc>
      </w:tr>
      <w:tr w:rsidR="00154CEB" w14:paraId="46FB22F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4F2617" w14:textId="77777777" w:rsidR="00154CEB" w:rsidRDefault="0019519A">
            <w:pPr>
              <w:pStyle w:val="Normal1"/>
              <w:spacing w:line="276" w:lineRule="auto"/>
            </w:pPr>
            <w:r>
              <w:rPr>
                <w:rFonts w:ascii="Arial" w:hAnsi="Arial"/>
                <w:sz w:val="20"/>
                <w:szCs w:val="20"/>
              </w:rPr>
              <w:t>Closets (Doors and tracks)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75093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8EE3F31" w14:textId="77777777" w:rsidR="00154CEB" w:rsidRDefault="0019519A">
            <w:pPr>
              <w:pStyle w:val="Normal1"/>
              <w:spacing w:line="276" w:lineRule="auto"/>
            </w:pPr>
            <w:r>
              <w:rPr>
                <w:rFonts w:ascii="Arial" w:hAnsi="Arial"/>
                <w:sz w:val="20"/>
                <w:szCs w:val="20"/>
              </w:rPr>
              <w:t> </w:t>
            </w:r>
          </w:p>
        </w:tc>
      </w:tr>
      <w:tr w:rsidR="00154CEB" w14:paraId="511ED41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78B08D" w14:textId="77777777" w:rsidR="00154CEB" w:rsidRDefault="0019519A">
            <w:pPr>
              <w:pStyle w:val="Normal1"/>
              <w:spacing w:line="276" w:lineRule="auto"/>
            </w:pPr>
            <w:proofErr w:type="gramStart"/>
            <w:r>
              <w:rPr>
                <w:rFonts w:ascii="Arial" w:hAnsi="Arial"/>
                <w:sz w:val="20"/>
                <w:szCs w:val="20"/>
              </w:rPr>
              <w:lastRenderedPageBreak/>
              <w:t>Book Shelves</w:t>
            </w:r>
            <w:proofErr w:type="gramEnd"/>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19D6C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A509989" w14:textId="77777777" w:rsidR="00154CEB" w:rsidRDefault="0019519A">
            <w:pPr>
              <w:pStyle w:val="Normal1"/>
              <w:spacing w:line="276" w:lineRule="auto"/>
            </w:pPr>
            <w:r>
              <w:rPr>
                <w:rFonts w:ascii="Arial" w:hAnsi="Arial"/>
                <w:sz w:val="20"/>
                <w:szCs w:val="20"/>
              </w:rPr>
              <w:t> </w:t>
            </w:r>
          </w:p>
        </w:tc>
      </w:tr>
      <w:tr w:rsidR="00154CEB" w14:paraId="21B092F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BA6BF7" w14:textId="77777777" w:rsidR="00154CEB" w:rsidRDefault="0019519A">
            <w:pPr>
              <w:pStyle w:val="Normal1"/>
              <w:spacing w:line="276" w:lineRule="auto"/>
            </w:pPr>
            <w:r>
              <w:rPr>
                <w:rFonts w:ascii="Arial" w:hAnsi="Arial"/>
                <w:sz w:val="20"/>
                <w:szCs w:val="20"/>
              </w:rPr>
              <w:t>Molding and Baseboards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CCA9C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E997F2C" w14:textId="77777777" w:rsidR="00154CEB" w:rsidRDefault="0019519A">
            <w:pPr>
              <w:pStyle w:val="Normal1"/>
              <w:spacing w:line="276" w:lineRule="auto"/>
            </w:pPr>
            <w:r>
              <w:rPr>
                <w:rFonts w:ascii="Arial" w:hAnsi="Arial"/>
                <w:sz w:val="20"/>
                <w:szCs w:val="20"/>
              </w:rPr>
              <w:t> </w:t>
            </w:r>
          </w:p>
        </w:tc>
      </w:tr>
      <w:tr w:rsidR="00154CEB" w14:paraId="5389ABB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025790"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AE5D647"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E5A26A7" w14:textId="77777777" w:rsidR="00154CEB" w:rsidRDefault="0019519A">
            <w:pPr>
              <w:pStyle w:val="Normal1"/>
              <w:spacing w:line="276" w:lineRule="auto"/>
            </w:pPr>
            <w:r>
              <w:rPr>
                <w:rFonts w:ascii="Arial" w:hAnsi="Arial"/>
                <w:sz w:val="20"/>
                <w:szCs w:val="20"/>
              </w:rPr>
              <w:t> </w:t>
            </w:r>
          </w:p>
        </w:tc>
      </w:tr>
      <w:tr w:rsidR="00154CEB" w14:paraId="04F2F42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38E27AE" w14:textId="77777777" w:rsidR="00154CEB" w:rsidRDefault="0019519A">
            <w:pPr>
              <w:pStyle w:val="Normal1"/>
              <w:spacing w:line="276" w:lineRule="auto"/>
            </w:pPr>
            <w:r>
              <w:rPr>
                <w:rFonts w:ascii="Arial" w:hAnsi="Arial"/>
                <w:sz w:val="20"/>
                <w:szCs w:val="20"/>
              </w:rPr>
              <w:t>Mirror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953CF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519CA2" w14:textId="77777777" w:rsidR="00154CEB" w:rsidRDefault="0019519A">
            <w:pPr>
              <w:pStyle w:val="Normal1"/>
              <w:spacing w:line="276" w:lineRule="auto"/>
            </w:pPr>
            <w:r>
              <w:rPr>
                <w:rFonts w:ascii="Arial" w:hAnsi="Arial"/>
                <w:sz w:val="20"/>
                <w:szCs w:val="20"/>
              </w:rPr>
              <w:t> </w:t>
            </w:r>
          </w:p>
        </w:tc>
      </w:tr>
      <w:tr w:rsidR="00154CEB" w14:paraId="0D425DD0"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778E4FF7"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299EACF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75E71D9" w14:textId="77777777" w:rsidR="00154CEB" w:rsidRDefault="0019519A">
            <w:pPr>
              <w:pStyle w:val="Normal1"/>
              <w:spacing w:line="276" w:lineRule="auto"/>
            </w:pPr>
            <w:r>
              <w:rPr>
                <w:rFonts w:ascii="Arial" w:hAnsi="Arial"/>
                <w:sz w:val="20"/>
                <w:szCs w:val="20"/>
              </w:rPr>
              <w:t> </w:t>
            </w:r>
          </w:p>
        </w:tc>
      </w:tr>
    </w:tbl>
    <w:p w14:paraId="4615AF15" w14:textId="77777777" w:rsidR="00154CEB" w:rsidRDefault="00154CEB">
      <w:pPr>
        <w:pStyle w:val="Normal1"/>
        <w:widowControl w:val="0"/>
        <w:jc w:val="center"/>
        <w:rPr>
          <w:rFonts w:ascii="Arial" w:eastAsia="Arial" w:hAnsi="Arial" w:cs="Arial"/>
          <w:sz w:val="20"/>
          <w:szCs w:val="20"/>
        </w:rPr>
      </w:pPr>
    </w:p>
    <w:p w14:paraId="48EA8D26"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7D286F77"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35C072" w14:textId="77777777" w:rsidR="00154CEB" w:rsidRDefault="0019519A">
            <w:pPr>
              <w:pStyle w:val="Normal1"/>
              <w:spacing w:line="276" w:lineRule="auto"/>
              <w:jc w:val="center"/>
            </w:pPr>
            <w:r>
              <w:rPr>
                <w:rFonts w:ascii="Arial" w:hAnsi="Arial"/>
                <w:b/>
                <w:bCs/>
                <w:sz w:val="20"/>
                <w:szCs w:val="20"/>
              </w:rPr>
              <w:t>Other Areas: ________________</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24C6DB"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3ED998B" w14:textId="77777777" w:rsidR="00154CEB" w:rsidRDefault="0019519A">
            <w:pPr>
              <w:pStyle w:val="Normal1"/>
              <w:spacing w:line="276" w:lineRule="auto"/>
              <w:jc w:val="center"/>
            </w:pPr>
            <w:r>
              <w:rPr>
                <w:rFonts w:ascii="Arial" w:hAnsi="Arial"/>
                <w:b/>
                <w:bCs/>
                <w:sz w:val="20"/>
                <w:szCs w:val="20"/>
              </w:rPr>
              <w:t>Condition on Departure</w:t>
            </w:r>
          </w:p>
        </w:tc>
      </w:tr>
      <w:tr w:rsidR="00154CEB" w14:paraId="5560D04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491FBF"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538B1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B0B2394" w14:textId="77777777" w:rsidR="00154CEB" w:rsidRDefault="0019519A">
            <w:pPr>
              <w:pStyle w:val="Normal1"/>
              <w:spacing w:line="276" w:lineRule="auto"/>
            </w:pPr>
            <w:r>
              <w:rPr>
                <w:rFonts w:ascii="Arial" w:hAnsi="Arial"/>
                <w:sz w:val="20"/>
                <w:szCs w:val="20"/>
              </w:rPr>
              <w:t> </w:t>
            </w:r>
          </w:p>
        </w:tc>
      </w:tr>
      <w:tr w:rsidR="00154CEB" w14:paraId="0629B33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237375"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1141C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E14FC8D" w14:textId="77777777" w:rsidR="00154CEB" w:rsidRDefault="0019519A">
            <w:pPr>
              <w:pStyle w:val="Normal1"/>
              <w:spacing w:line="276" w:lineRule="auto"/>
            </w:pPr>
            <w:r>
              <w:rPr>
                <w:rFonts w:ascii="Arial" w:hAnsi="Arial"/>
                <w:sz w:val="20"/>
                <w:szCs w:val="20"/>
              </w:rPr>
              <w:t> </w:t>
            </w:r>
          </w:p>
        </w:tc>
      </w:tr>
      <w:tr w:rsidR="00154CEB" w14:paraId="07A2871A"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CC5651"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180A0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F45E658" w14:textId="77777777" w:rsidR="00154CEB" w:rsidRDefault="0019519A">
            <w:pPr>
              <w:pStyle w:val="Normal1"/>
              <w:spacing w:line="276" w:lineRule="auto"/>
            </w:pPr>
            <w:r>
              <w:rPr>
                <w:rFonts w:ascii="Arial" w:hAnsi="Arial"/>
                <w:sz w:val="20"/>
                <w:szCs w:val="20"/>
              </w:rPr>
              <w:t> </w:t>
            </w:r>
          </w:p>
        </w:tc>
      </w:tr>
      <w:tr w:rsidR="00154CEB" w14:paraId="4A6AF7E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125AEB7"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AC53C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7170D6D" w14:textId="77777777" w:rsidR="00154CEB" w:rsidRDefault="0019519A">
            <w:pPr>
              <w:pStyle w:val="Normal1"/>
              <w:spacing w:line="276" w:lineRule="auto"/>
            </w:pPr>
            <w:r>
              <w:rPr>
                <w:rFonts w:ascii="Arial" w:hAnsi="Arial"/>
                <w:sz w:val="20"/>
                <w:szCs w:val="20"/>
              </w:rPr>
              <w:t> </w:t>
            </w:r>
          </w:p>
        </w:tc>
      </w:tr>
      <w:tr w:rsidR="00154CEB" w14:paraId="458503E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B577B2"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BD972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45D2C9B" w14:textId="77777777" w:rsidR="00154CEB" w:rsidRDefault="0019519A">
            <w:pPr>
              <w:pStyle w:val="Normal1"/>
              <w:spacing w:line="276" w:lineRule="auto"/>
            </w:pPr>
            <w:r>
              <w:rPr>
                <w:rFonts w:ascii="Arial" w:hAnsi="Arial"/>
                <w:sz w:val="20"/>
                <w:szCs w:val="20"/>
              </w:rPr>
              <w:t> </w:t>
            </w:r>
          </w:p>
        </w:tc>
      </w:tr>
      <w:tr w:rsidR="00154CEB" w14:paraId="5ACCA69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F4C88F" w14:textId="77777777" w:rsidR="00154CEB" w:rsidRDefault="0019519A">
            <w:pPr>
              <w:pStyle w:val="Normal1"/>
              <w:spacing w:line="276" w:lineRule="auto"/>
            </w:pPr>
            <w:r>
              <w:rPr>
                <w:rFonts w:ascii="Arial" w:hAnsi="Arial"/>
                <w:sz w:val="20"/>
                <w:szCs w:val="20"/>
              </w:rPr>
              <w:t>Closets (Doors and tracks)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BEDC8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41F2B4B" w14:textId="77777777" w:rsidR="00154CEB" w:rsidRDefault="0019519A">
            <w:pPr>
              <w:pStyle w:val="Normal1"/>
              <w:spacing w:line="276" w:lineRule="auto"/>
            </w:pPr>
            <w:r>
              <w:rPr>
                <w:rFonts w:ascii="Arial" w:hAnsi="Arial"/>
                <w:sz w:val="20"/>
                <w:szCs w:val="20"/>
              </w:rPr>
              <w:t> </w:t>
            </w:r>
          </w:p>
        </w:tc>
      </w:tr>
      <w:tr w:rsidR="00154CEB" w14:paraId="206F6B0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1F366E" w14:textId="77777777" w:rsidR="00154CEB" w:rsidRDefault="0019519A">
            <w:pPr>
              <w:pStyle w:val="Normal1"/>
              <w:spacing w:line="276" w:lineRule="auto"/>
            </w:pPr>
            <w:proofErr w:type="gramStart"/>
            <w:r>
              <w:rPr>
                <w:rFonts w:ascii="Arial" w:hAnsi="Arial"/>
                <w:sz w:val="20"/>
                <w:szCs w:val="20"/>
              </w:rPr>
              <w:t>Book Shelves</w:t>
            </w:r>
            <w:proofErr w:type="gramEnd"/>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7822C7"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DB2034" w14:textId="77777777" w:rsidR="00154CEB" w:rsidRDefault="0019519A">
            <w:pPr>
              <w:pStyle w:val="Normal1"/>
              <w:spacing w:line="276" w:lineRule="auto"/>
            </w:pPr>
            <w:r>
              <w:rPr>
                <w:rFonts w:ascii="Arial" w:hAnsi="Arial"/>
                <w:sz w:val="20"/>
                <w:szCs w:val="20"/>
              </w:rPr>
              <w:t> </w:t>
            </w:r>
          </w:p>
        </w:tc>
      </w:tr>
      <w:tr w:rsidR="00154CEB" w14:paraId="1E5EEE1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6969AB" w14:textId="77777777" w:rsidR="00154CEB" w:rsidRDefault="0019519A">
            <w:pPr>
              <w:pStyle w:val="Normal1"/>
              <w:spacing w:line="276" w:lineRule="auto"/>
            </w:pPr>
            <w:r>
              <w:rPr>
                <w:rFonts w:ascii="Arial" w:hAnsi="Arial"/>
                <w:sz w:val="20"/>
                <w:szCs w:val="20"/>
              </w:rPr>
              <w:t>Molding and Baseboards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07B09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20D96CC" w14:textId="77777777" w:rsidR="00154CEB" w:rsidRDefault="0019519A">
            <w:pPr>
              <w:pStyle w:val="Normal1"/>
              <w:spacing w:line="276" w:lineRule="auto"/>
            </w:pPr>
            <w:r>
              <w:rPr>
                <w:rFonts w:ascii="Arial" w:hAnsi="Arial"/>
                <w:sz w:val="20"/>
                <w:szCs w:val="20"/>
              </w:rPr>
              <w:t> </w:t>
            </w:r>
          </w:p>
        </w:tc>
      </w:tr>
      <w:tr w:rsidR="00154CEB" w14:paraId="60A15D4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AE00779"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8B8C1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78B2899" w14:textId="77777777" w:rsidR="00154CEB" w:rsidRDefault="0019519A">
            <w:pPr>
              <w:pStyle w:val="Normal1"/>
              <w:spacing w:line="276" w:lineRule="auto"/>
            </w:pPr>
            <w:r>
              <w:rPr>
                <w:rFonts w:ascii="Arial" w:hAnsi="Arial"/>
                <w:sz w:val="20"/>
                <w:szCs w:val="20"/>
              </w:rPr>
              <w:t> </w:t>
            </w:r>
          </w:p>
        </w:tc>
      </w:tr>
      <w:tr w:rsidR="00154CEB" w14:paraId="78B63D2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847BFC" w14:textId="77777777" w:rsidR="00154CEB" w:rsidRDefault="0019519A">
            <w:pPr>
              <w:pStyle w:val="Normal1"/>
              <w:spacing w:line="276" w:lineRule="auto"/>
            </w:pPr>
            <w:r>
              <w:rPr>
                <w:rFonts w:ascii="Arial" w:hAnsi="Arial"/>
                <w:sz w:val="20"/>
                <w:szCs w:val="20"/>
              </w:rPr>
              <w:t>Doorbell/Knocker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952A7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78A1E39" w14:textId="77777777" w:rsidR="00154CEB" w:rsidRDefault="0019519A">
            <w:pPr>
              <w:pStyle w:val="Normal1"/>
              <w:spacing w:line="276" w:lineRule="auto"/>
            </w:pPr>
            <w:r>
              <w:rPr>
                <w:rFonts w:ascii="Arial" w:hAnsi="Arial"/>
                <w:sz w:val="20"/>
                <w:szCs w:val="20"/>
              </w:rPr>
              <w:t> </w:t>
            </w:r>
          </w:p>
        </w:tc>
      </w:tr>
      <w:tr w:rsidR="00154CEB" w14:paraId="087568EB"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5425AF" w14:textId="77777777" w:rsidR="00154CEB" w:rsidRDefault="0019519A">
            <w:pPr>
              <w:pStyle w:val="Normal1"/>
              <w:spacing w:line="276" w:lineRule="auto"/>
            </w:pPr>
            <w:r>
              <w:rPr>
                <w:rFonts w:ascii="Arial" w:hAnsi="Arial"/>
                <w:sz w:val="20"/>
                <w:szCs w:val="20"/>
              </w:rPr>
              <w:t>Mailbox (check lock)</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36667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F04DBE9" w14:textId="77777777" w:rsidR="00154CEB" w:rsidRDefault="0019519A">
            <w:pPr>
              <w:pStyle w:val="Normal1"/>
              <w:spacing w:line="276" w:lineRule="auto"/>
            </w:pPr>
            <w:r>
              <w:rPr>
                <w:rFonts w:ascii="Arial" w:hAnsi="Arial"/>
                <w:sz w:val="20"/>
                <w:szCs w:val="20"/>
              </w:rPr>
              <w:t> </w:t>
            </w:r>
          </w:p>
        </w:tc>
      </w:tr>
      <w:tr w:rsidR="00154CEB" w14:paraId="71E4F67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46A8BC" w14:textId="77777777" w:rsidR="00154CEB" w:rsidRDefault="0019519A">
            <w:pPr>
              <w:pStyle w:val="Normal1"/>
              <w:spacing w:line="276" w:lineRule="auto"/>
            </w:pPr>
            <w:r>
              <w:rPr>
                <w:rFonts w:ascii="Arial" w:hAnsi="Arial"/>
                <w:sz w:val="20"/>
                <w:szCs w:val="20"/>
              </w:rPr>
              <w:t>Yard, Patio, Deck</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C3F1F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8265703" w14:textId="77777777" w:rsidR="00154CEB" w:rsidRDefault="0019519A">
            <w:pPr>
              <w:pStyle w:val="Normal1"/>
              <w:spacing w:line="276" w:lineRule="auto"/>
            </w:pPr>
            <w:r>
              <w:rPr>
                <w:rFonts w:ascii="Arial" w:hAnsi="Arial"/>
                <w:sz w:val="20"/>
                <w:szCs w:val="20"/>
              </w:rPr>
              <w:t> </w:t>
            </w:r>
          </w:p>
        </w:tc>
      </w:tr>
      <w:tr w:rsidR="00154CEB" w14:paraId="6DA778C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D019A8" w14:textId="77777777" w:rsidR="00154CEB" w:rsidRDefault="0019519A">
            <w:pPr>
              <w:pStyle w:val="Normal1"/>
              <w:spacing w:line="276" w:lineRule="auto"/>
            </w:pPr>
            <w:r>
              <w:rPr>
                <w:rFonts w:ascii="Arial" w:hAnsi="Arial"/>
                <w:sz w:val="20"/>
                <w:szCs w:val="20"/>
              </w:rPr>
              <w:t>External Doors and Locks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75279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A7B7795" w14:textId="77777777" w:rsidR="00154CEB" w:rsidRDefault="0019519A">
            <w:pPr>
              <w:pStyle w:val="Normal1"/>
              <w:spacing w:line="276" w:lineRule="auto"/>
            </w:pPr>
            <w:r>
              <w:rPr>
                <w:rFonts w:ascii="Arial" w:hAnsi="Arial"/>
                <w:sz w:val="20"/>
                <w:szCs w:val="20"/>
              </w:rPr>
              <w:t> </w:t>
            </w:r>
          </w:p>
        </w:tc>
      </w:tr>
      <w:tr w:rsidR="00154CEB" w14:paraId="47AD565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D148A1" w14:textId="77777777" w:rsidR="00154CEB" w:rsidRDefault="0019519A">
            <w:pPr>
              <w:pStyle w:val="Normal1"/>
              <w:spacing w:line="276" w:lineRule="auto"/>
            </w:pPr>
            <w:r>
              <w:rPr>
                <w:rFonts w:ascii="Arial" w:hAnsi="Arial"/>
                <w:sz w:val="20"/>
                <w:szCs w:val="20"/>
              </w:rPr>
              <w:t>Outside Lights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DC165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D51D6E0" w14:textId="77777777" w:rsidR="00154CEB" w:rsidRDefault="0019519A">
            <w:pPr>
              <w:pStyle w:val="Normal1"/>
              <w:spacing w:line="276" w:lineRule="auto"/>
            </w:pPr>
            <w:r>
              <w:rPr>
                <w:rFonts w:ascii="Arial" w:hAnsi="Arial"/>
                <w:sz w:val="20"/>
                <w:szCs w:val="20"/>
              </w:rPr>
              <w:t> </w:t>
            </w:r>
          </w:p>
        </w:tc>
      </w:tr>
      <w:tr w:rsidR="00154CEB" w14:paraId="542ED9F0"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5FD566DF" w14:textId="77777777" w:rsidR="00154CEB" w:rsidRDefault="0019519A">
            <w:pPr>
              <w:pStyle w:val="Normal1"/>
              <w:spacing w:line="276" w:lineRule="auto"/>
            </w:pPr>
            <w:r>
              <w:rPr>
                <w:rFonts w:ascii="Arial" w:hAnsi="Arial"/>
                <w:sz w:val="20"/>
                <w:szCs w:val="20"/>
              </w:rPr>
              <w:t>Other: 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8D8661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0D205A1" w14:textId="77777777" w:rsidR="00154CEB" w:rsidRDefault="0019519A">
            <w:pPr>
              <w:pStyle w:val="Normal1"/>
              <w:spacing w:line="276" w:lineRule="auto"/>
            </w:pPr>
            <w:r>
              <w:rPr>
                <w:rFonts w:ascii="Arial" w:hAnsi="Arial"/>
                <w:sz w:val="20"/>
                <w:szCs w:val="20"/>
              </w:rPr>
              <w:t> </w:t>
            </w:r>
          </w:p>
        </w:tc>
      </w:tr>
    </w:tbl>
    <w:p w14:paraId="246BADF9" w14:textId="77777777" w:rsidR="00154CEB" w:rsidRDefault="00154CEB">
      <w:pPr>
        <w:pStyle w:val="Normal1"/>
        <w:widowControl w:val="0"/>
        <w:jc w:val="center"/>
        <w:rPr>
          <w:rFonts w:ascii="Arial" w:eastAsia="Arial" w:hAnsi="Arial" w:cs="Arial"/>
          <w:sz w:val="20"/>
          <w:szCs w:val="20"/>
        </w:rPr>
      </w:pPr>
    </w:p>
    <w:p w14:paraId="51FDDE81" w14:textId="77777777" w:rsidR="00154CEB" w:rsidRDefault="00154CEB">
      <w:pPr>
        <w:pStyle w:val="Normal0"/>
        <w:spacing w:line="276" w:lineRule="auto"/>
        <w:rPr>
          <w:rFonts w:ascii="Arial" w:eastAsia="Arial" w:hAnsi="Arial" w:cs="Arial"/>
          <w:sz w:val="20"/>
          <w:szCs w:val="20"/>
        </w:rPr>
      </w:pPr>
    </w:p>
    <w:p w14:paraId="134DEBC9" w14:textId="77777777" w:rsidR="00154CEB" w:rsidRDefault="00154CEB">
      <w:pPr>
        <w:pStyle w:val="Normal1"/>
        <w:spacing w:line="276" w:lineRule="auto"/>
        <w:rPr>
          <w:rFonts w:ascii="Arial" w:eastAsia="Arial" w:hAnsi="Arial" w:cs="Arial"/>
          <w:sz w:val="20"/>
          <w:szCs w:val="20"/>
        </w:rPr>
      </w:pPr>
    </w:p>
    <w:p w14:paraId="2F5B273B" w14:textId="77777777" w:rsidR="00154CEB" w:rsidRDefault="00154CEB">
      <w:pPr>
        <w:pStyle w:val="Normal1"/>
        <w:spacing w:line="276" w:lineRule="auto"/>
        <w:rPr>
          <w:rFonts w:ascii="Arial" w:eastAsia="Arial" w:hAnsi="Arial" w:cs="Arial"/>
          <w:sz w:val="20"/>
          <w:szCs w:val="20"/>
        </w:rPr>
      </w:pPr>
    </w:p>
    <w:p w14:paraId="56FCD886" w14:textId="77777777" w:rsidR="00154CEB" w:rsidRDefault="00154CEB">
      <w:pPr>
        <w:pStyle w:val="Normal1"/>
        <w:spacing w:line="276" w:lineRule="auto"/>
        <w:rPr>
          <w:rFonts w:ascii="Arial" w:eastAsia="Arial" w:hAnsi="Arial" w:cs="Arial"/>
          <w:sz w:val="20"/>
          <w:szCs w:val="20"/>
        </w:rPr>
      </w:pPr>
    </w:p>
    <w:p w14:paraId="3D0B8191" w14:textId="77777777" w:rsidR="00154CEB" w:rsidRDefault="00154CEB">
      <w:pPr>
        <w:pStyle w:val="Normal1"/>
        <w:spacing w:line="276" w:lineRule="auto"/>
        <w:rPr>
          <w:rFonts w:ascii="Arial" w:eastAsia="Arial" w:hAnsi="Arial" w:cs="Arial"/>
          <w:sz w:val="20"/>
          <w:szCs w:val="20"/>
        </w:rPr>
      </w:pPr>
    </w:p>
    <w:p w14:paraId="7D767F4C" w14:textId="77777777" w:rsidR="00154CEB" w:rsidRDefault="00154CEB">
      <w:pPr>
        <w:pStyle w:val="Normal1"/>
        <w:spacing w:line="276" w:lineRule="auto"/>
        <w:rPr>
          <w:rFonts w:ascii="Arial" w:eastAsia="Arial" w:hAnsi="Arial" w:cs="Arial"/>
          <w:sz w:val="20"/>
          <w:szCs w:val="20"/>
        </w:rPr>
      </w:pPr>
    </w:p>
    <w:p w14:paraId="45FE8ED4" w14:textId="77777777" w:rsidR="00154CEB" w:rsidRDefault="00154CEB">
      <w:pPr>
        <w:pStyle w:val="Normal1"/>
        <w:spacing w:line="276" w:lineRule="auto"/>
        <w:rPr>
          <w:rFonts w:ascii="Arial" w:eastAsia="Arial" w:hAnsi="Arial" w:cs="Arial"/>
          <w:sz w:val="20"/>
          <w:szCs w:val="20"/>
        </w:rPr>
      </w:pPr>
    </w:p>
    <w:p w14:paraId="51BA3D8C" w14:textId="77777777" w:rsidR="00154CEB" w:rsidRDefault="00154CEB">
      <w:pPr>
        <w:pStyle w:val="Normal1"/>
        <w:spacing w:line="276" w:lineRule="auto"/>
        <w:rPr>
          <w:rFonts w:ascii="Arial" w:eastAsia="Arial" w:hAnsi="Arial" w:cs="Arial"/>
          <w:sz w:val="20"/>
          <w:szCs w:val="20"/>
        </w:rPr>
      </w:pPr>
    </w:p>
    <w:p w14:paraId="70D7F83A" w14:textId="77777777" w:rsidR="00154CEB" w:rsidRDefault="0019519A">
      <w:pPr>
        <w:pStyle w:val="Normal1"/>
        <w:spacing w:line="276" w:lineRule="auto"/>
        <w:rPr>
          <w:rFonts w:ascii="Arial" w:eastAsia="Arial" w:hAnsi="Arial" w:cs="Arial"/>
          <w:sz w:val="20"/>
          <w:szCs w:val="20"/>
        </w:rPr>
      </w:pPr>
      <w:r>
        <w:rPr>
          <w:rFonts w:ascii="Arial" w:hAnsi="Arial"/>
          <w:sz w:val="20"/>
          <w:szCs w:val="20"/>
        </w:rPr>
        <w:t>Move in:</w:t>
      </w:r>
    </w:p>
    <w:p w14:paraId="285AB724" w14:textId="77777777" w:rsidR="00154CEB" w:rsidRDefault="00154CEB">
      <w:pPr>
        <w:pStyle w:val="Normal1"/>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28602D9C"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B30B379"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5662092A"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A0672CB"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346E83C1"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EC14AD3" w14:textId="77777777" w:rsidR="00154CEB" w:rsidRDefault="00154CEB"/>
        </w:tc>
      </w:tr>
      <w:tr w:rsidR="00154CEB" w14:paraId="54AAA208"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0CC292EA" w14:textId="77777777" w:rsidR="00154CEB" w:rsidRDefault="0019519A">
            <w:pPr>
              <w:pStyle w:val="Body"/>
              <w:jc w:val="center"/>
            </w:pPr>
            <w:r>
              <w:rPr>
                <w:rFonts w:ascii="Arial" w:hAnsi="Arial"/>
                <w:b/>
                <w:bCs/>
                <w:sz w:val="20"/>
                <w:szCs w:val="20"/>
              </w:rPr>
              <w:t>Tenant</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1F8ADB4C"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2D0BC69B" w14:textId="77777777" w:rsidR="00154CEB" w:rsidRDefault="0019519A">
            <w:pPr>
              <w:pStyle w:val="Body"/>
              <w:jc w:val="center"/>
            </w:pPr>
            <w:r>
              <w:rPr>
                <w:rFonts w:ascii="Arial" w:hAnsi="Arial"/>
                <w:b/>
                <w:bCs/>
                <w:sz w:val="20"/>
                <w:szCs w:val="20"/>
              </w:rPr>
              <w:t xml:space="preserve">Tenant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37CEF38A"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1961B6B3" w14:textId="77777777" w:rsidR="00154CEB" w:rsidRDefault="0019519A">
            <w:pPr>
              <w:pStyle w:val="Body"/>
              <w:jc w:val="center"/>
            </w:pPr>
            <w:r>
              <w:rPr>
                <w:rFonts w:ascii="Arial" w:hAnsi="Arial"/>
                <w:sz w:val="20"/>
                <w:szCs w:val="20"/>
              </w:rPr>
              <w:t>Date</w:t>
            </w:r>
          </w:p>
        </w:tc>
      </w:tr>
    </w:tbl>
    <w:p w14:paraId="3116DECE" w14:textId="77777777" w:rsidR="00154CEB" w:rsidRDefault="00154CEB">
      <w:pPr>
        <w:pStyle w:val="Normal1"/>
        <w:widowControl w:val="0"/>
        <w:jc w:val="center"/>
        <w:rPr>
          <w:rFonts w:ascii="Arial" w:eastAsia="Arial" w:hAnsi="Arial" w:cs="Arial"/>
          <w:sz w:val="20"/>
          <w:szCs w:val="20"/>
        </w:rPr>
      </w:pPr>
    </w:p>
    <w:p w14:paraId="556E4CC4" w14:textId="77777777" w:rsidR="00154CEB" w:rsidRDefault="00154CEB">
      <w:pPr>
        <w:pStyle w:val="Body"/>
        <w:spacing w:line="276" w:lineRule="auto"/>
        <w:jc w:val="both"/>
        <w:rPr>
          <w:rFonts w:ascii="Arial" w:eastAsia="Arial" w:hAnsi="Arial" w:cs="Arial"/>
          <w:sz w:val="20"/>
          <w:szCs w:val="20"/>
        </w:rPr>
      </w:pPr>
    </w:p>
    <w:p w14:paraId="0383E36F" w14:textId="77777777" w:rsidR="00154CEB" w:rsidRDefault="00154CEB">
      <w:pPr>
        <w:pStyle w:val="Body"/>
        <w:spacing w:line="276" w:lineRule="auto"/>
        <w:jc w:val="both"/>
        <w:rPr>
          <w:rFonts w:ascii="Arial" w:eastAsia="Arial" w:hAnsi="Arial" w:cs="Arial"/>
          <w:sz w:val="20"/>
          <w:szCs w:val="20"/>
        </w:rPr>
      </w:pPr>
    </w:p>
    <w:p w14:paraId="75B8BFD6" w14:textId="77777777" w:rsidR="00154CEB" w:rsidRDefault="00154CEB">
      <w:pPr>
        <w:pStyle w:val="Body"/>
        <w:spacing w:line="276" w:lineRule="auto"/>
        <w:jc w:val="both"/>
        <w:rPr>
          <w:rFonts w:ascii="Arial" w:eastAsia="Arial" w:hAnsi="Arial" w:cs="Arial"/>
          <w:sz w:val="20"/>
          <w:szCs w:val="20"/>
        </w:rPr>
      </w:pPr>
    </w:p>
    <w:p w14:paraId="4BA45C84" w14:textId="77777777" w:rsidR="00154CEB" w:rsidRDefault="0019519A">
      <w:pPr>
        <w:pStyle w:val="Body"/>
        <w:spacing w:line="276" w:lineRule="auto"/>
        <w:rPr>
          <w:rFonts w:ascii="Arial" w:eastAsia="Arial" w:hAnsi="Arial" w:cs="Arial"/>
          <w:sz w:val="20"/>
          <w:szCs w:val="20"/>
        </w:rPr>
      </w:pPr>
      <w:r>
        <w:rPr>
          <w:rFonts w:ascii="Arial" w:hAnsi="Arial"/>
          <w:sz w:val="20"/>
          <w:szCs w:val="20"/>
        </w:rPr>
        <w:t>Accepted and acknowledged by:</w:t>
      </w:r>
    </w:p>
    <w:p w14:paraId="7B7E23D1" w14:textId="77777777" w:rsidR="00154CEB" w:rsidRDefault="00154CEB">
      <w:pPr>
        <w:pStyle w:val="Body"/>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6EA2FE7A"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1311066"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424EDC1E"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65F342D"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6D6194E9"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39AA46E" w14:textId="77777777" w:rsidR="00154CEB" w:rsidRDefault="00154CEB"/>
        </w:tc>
      </w:tr>
      <w:tr w:rsidR="00154CEB" w14:paraId="6E2096D5"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7E098B72"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4F37A1CE"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24472C63"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597E8F8E"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67562043" w14:textId="77777777" w:rsidR="00154CEB" w:rsidRDefault="0019519A">
            <w:pPr>
              <w:pStyle w:val="Body"/>
              <w:jc w:val="center"/>
            </w:pPr>
            <w:r>
              <w:rPr>
                <w:rFonts w:ascii="Arial" w:hAnsi="Arial"/>
                <w:sz w:val="20"/>
                <w:szCs w:val="20"/>
              </w:rPr>
              <w:t>Date</w:t>
            </w:r>
          </w:p>
        </w:tc>
      </w:tr>
    </w:tbl>
    <w:p w14:paraId="73476A2E" w14:textId="77777777" w:rsidR="00154CEB" w:rsidRDefault="00154CEB">
      <w:pPr>
        <w:pStyle w:val="Body"/>
        <w:widowControl w:val="0"/>
        <w:jc w:val="center"/>
        <w:rPr>
          <w:rFonts w:ascii="Arial" w:eastAsia="Arial" w:hAnsi="Arial" w:cs="Arial"/>
          <w:sz w:val="20"/>
          <w:szCs w:val="20"/>
        </w:rPr>
      </w:pPr>
    </w:p>
    <w:p w14:paraId="15C149D8" w14:textId="77777777" w:rsidR="00154CEB" w:rsidRDefault="00154CEB">
      <w:pPr>
        <w:pStyle w:val="Normal1"/>
        <w:spacing w:line="276" w:lineRule="auto"/>
        <w:rPr>
          <w:rFonts w:ascii="Arial" w:eastAsia="Arial" w:hAnsi="Arial" w:cs="Arial"/>
          <w:sz w:val="20"/>
          <w:szCs w:val="20"/>
        </w:rPr>
      </w:pPr>
    </w:p>
    <w:p w14:paraId="333AA2EF" w14:textId="77777777" w:rsidR="00154CEB" w:rsidRDefault="00154CEB">
      <w:pPr>
        <w:pStyle w:val="Normal1"/>
        <w:spacing w:line="276" w:lineRule="auto"/>
        <w:rPr>
          <w:rFonts w:ascii="Arial" w:eastAsia="Arial" w:hAnsi="Arial" w:cs="Arial"/>
          <w:sz w:val="20"/>
          <w:szCs w:val="20"/>
        </w:rPr>
      </w:pPr>
    </w:p>
    <w:p w14:paraId="6B897EE4" w14:textId="77777777" w:rsidR="00154CEB" w:rsidRDefault="00154CEB">
      <w:pPr>
        <w:pStyle w:val="Normal1"/>
        <w:spacing w:line="276" w:lineRule="auto"/>
        <w:rPr>
          <w:rFonts w:ascii="Arial" w:eastAsia="Arial" w:hAnsi="Arial" w:cs="Arial"/>
          <w:sz w:val="20"/>
          <w:szCs w:val="20"/>
        </w:rPr>
      </w:pPr>
    </w:p>
    <w:p w14:paraId="14D5E964" w14:textId="77777777" w:rsidR="00154CEB" w:rsidRDefault="0019519A">
      <w:pPr>
        <w:pStyle w:val="Normal1"/>
        <w:spacing w:line="276" w:lineRule="auto"/>
        <w:rPr>
          <w:rFonts w:ascii="Arial" w:eastAsia="Arial" w:hAnsi="Arial" w:cs="Arial"/>
          <w:sz w:val="20"/>
          <w:szCs w:val="20"/>
        </w:rPr>
      </w:pPr>
      <w:r>
        <w:rPr>
          <w:rFonts w:ascii="Arial" w:hAnsi="Arial"/>
          <w:sz w:val="20"/>
          <w:szCs w:val="20"/>
        </w:rPr>
        <w:t>Move out:</w:t>
      </w:r>
    </w:p>
    <w:p w14:paraId="6D675ED8" w14:textId="77777777" w:rsidR="00154CEB" w:rsidRDefault="00154CEB">
      <w:pPr>
        <w:pStyle w:val="Normal1"/>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73B724EE"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1AE632E" w14:textId="77777777" w:rsidR="00154CEB" w:rsidRDefault="00154CEB">
            <w:pPr>
              <w:pStyle w:val="Body"/>
              <w:jc w:val="center"/>
            </w:pPr>
          </w:p>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0A1FA5F8"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B2ECECA"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4DC02853"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FD7C540" w14:textId="77777777" w:rsidR="00154CEB" w:rsidRDefault="00154CEB"/>
        </w:tc>
      </w:tr>
      <w:tr w:rsidR="00154CEB" w14:paraId="2BA9CBAF"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5410A1E4" w14:textId="77777777" w:rsidR="00154CEB" w:rsidRDefault="0019519A">
            <w:pPr>
              <w:pStyle w:val="Body"/>
              <w:jc w:val="center"/>
            </w:pPr>
            <w:r>
              <w:rPr>
                <w:rFonts w:ascii="Arial" w:hAnsi="Arial"/>
                <w:b/>
                <w:bCs/>
                <w:sz w:val="20"/>
                <w:szCs w:val="20"/>
              </w:rPr>
              <w:t>Tenant</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1D1F832B"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5CF7CC34" w14:textId="77777777" w:rsidR="00154CEB" w:rsidRDefault="0019519A">
            <w:pPr>
              <w:pStyle w:val="Body"/>
              <w:jc w:val="center"/>
            </w:pPr>
            <w:r>
              <w:rPr>
                <w:rFonts w:ascii="Arial" w:hAnsi="Arial"/>
                <w:b/>
                <w:bCs/>
                <w:sz w:val="20"/>
                <w:szCs w:val="20"/>
              </w:rPr>
              <w:t xml:space="preserve">Tenant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2961E0F3"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2AFF9FFF" w14:textId="77777777" w:rsidR="00154CEB" w:rsidRDefault="0019519A">
            <w:pPr>
              <w:pStyle w:val="Body"/>
              <w:jc w:val="center"/>
            </w:pPr>
            <w:r>
              <w:rPr>
                <w:rFonts w:ascii="Arial" w:hAnsi="Arial"/>
                <w:sz w:val="20"/>
                <w:szCs w:val="20"/>
              </w:rPr>
              <w:t>Date</w:t>
            </w:r>
          </w:p>
        </w:tc>
      </w:tr>
    </w:tbl>
    <w:p w14:paraId="2BF7CE72" w14:textId="77777777" w:rsidR="00154CEB" w:rsidRDefault="00154CEB">
      <w:pPr>
        <w:pStyle w:val="Normal1"/>
        <w:widowControl w:val="0"/>
        <w:jc w:val="center"/>
        <w:rPr>
          <w:rFonts w:ascii="Arial" w:eastAsia="Arial" w:hAnsi="Arial" w:cs="Arial"/>
          <w:sz w:val="20"/>
          <w:szCs w:val="20"/>
        </w:rPr>
      </w:pPr>
    </w:p>
    <w:p w14:paraId="5CB7A508" w14:textId="77777777" w:rsidR="00154CEB" w:rsidRDefault="00154CEB">
      <w:pPr>
        <w:pStyle w:val="Body"/>
        <w:spacing w:line="276" w:lineRule="auto"/>
        <w:jc w:val="both"/>
        <w:rPr>
          <w:rFonts w:ascii="Arial" w:eastAsia="Arial" w:hAnsi="Arial" w:cs="Arial"/>
          <w:sz w:val="20"/>
          <w:szCs w:val="20"/>
        </w:rPr>
      </w:pPr>
    </w:p>
    <w:p w14:paraId="0C4317E6" w14:textId="77777777" w:rsidR="00154CEB" w:rsidRDefault="00154CEB">
      <w:pPr>
        <w:pStyle w:val="Body"/>
        <w:spacing w:line="276" w:lineRule="auto"/>
        <w:jc w:val="both"/>
        <w:rPr>
          <w:rFonts w:ascii="Arial" w:eastAsia="Arial" w:hAnsi="Arial" w:cs="Arial"/>
          <w:sz w:val="20"/>
          <w:szCs w:val="20"/>
        </w:rPr>
      </w:pPr>
    </w:p>
    <w:p w14:paraId="04F88CEE" w14:textId="77777777" w:rsidR="00154CEB" w:rsidRDefault="00154CEB">
      <w:pPr>
        <w:pStyle w:val="Body"/>
        <w:spacing w:line="276" w:lineRule="auto"/>
        <w:jc w:val="both"/>
        <w:rPr>
          <w:rFonts w:ascii="Arial" w:eastAsia="Arial" w:hAnsi="Arial" w:cs="Arial"/>
          <w:sz w:val="20"/>
          <w:szCs w:val="20"/>
        </w:rPr>
      </w:pPr>
    </w:p>
    <w:p w14:paraId="4E4326AE" w14:textId="77777777" w:rsidR="00154CEB" w:rsidRDefault="0019519A">
      <w:pPr>
        <w:pStyle w:val="Body"/>
        <w:spacing w:line="276" w:lineRule="auto"/>
        <w:rPr>
          <w:rFonts w:ascii="Arial" w:eastAsia="Arial" w:hAnsi="Arial" w:cs="Arial"/>
          <w:sz w:val="20"/>
          <w:szCs w:val="20"/>
        </w:rPr>
      </w:pPr>
      <w:r>
        <w:rPr>
          <w:rFonts w:ascii="Arial" w:hAnsi="Arial"/>
          <w:sz w:val="20"/>
          <w:szCs w:val="20"/>
        </w:rPr>
        <w:t>Accepted and acknowledged by:</w:t>
      </w:r>
    </w:p>
    <w:p w14:paraId="012FBF1A" w14:textId="77777777" w:rsidR="00154CEB" w:rsidRDefault="00154CEB">
      <w:pPr>
        <w:pStyle w:val="Body"/>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4BDA7BF1"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FC2EC6A"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13F4592E"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00E014F"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5454E962"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88A4734" w14:textId="77777777" w:rsidR="00154CEB" w:rsidRDefault="00154CEB"/>
        </w:tc>
      </w:tr>
      <w:tr w:rsidR="00154CEB" w14:paraId="7D52FA6C"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17D1B587"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632DC1E0"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6D73934D"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05E6E484"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05D95308" w14:textId="77777777" w:rsidR="00154CEB" w:rsidRDefault="0019519A">
            <w:pPr>
              <w:pStyle w:val="Body"/>
              <w:jc w:val="center"/>
            </w:pPr>
            <w:r>
              <w:rPr>
                <w:rFonts w:ascii="Arial" w:hAnsi="Arial"/>
                <w:sz w:val="20"/>
                <w:szCs w:val="20"/>
              </w:rPr>
              <w:t>Date</w:t>
            </w:r>
          </w:p>
        </w:tc>
      </w:tr>
    </w:tbl>
    <w:p w14:paraId="735DFAFD" w14:textId="77777777" w:rsidR="00154CEB" w:rsidRDefault="00154CEB">
      <w:pPr>
        <w:pStyle w:val="Body"/>
        <w:widowControl w:val="0"/>
        <w:jc w:val="center"/>
        <w:rPr>
          <w:rFonts w:ascii="Arial" w:eastAsia="Arial" w:hAnsi="Arial" w:cs="Arial"/>
          <w:sz w:val="20"/>
          <w:szCs w:val="20"/>
        </w:rPr>
      </w:pPr>
    </w:p>
    <w:p w14:paraId="7772C28E" w14:textId="77777777" w:rsidR="00154CEB" w:rsidRDefault="00154CEB">
      <w:pPr>
        <w:pStyle w:val="Normal0"/>
        <w:spacing w:line="276" w:lineRule="auto"/>
        <w:rPr>
          <w:rFonts w:ascii="Arial" w:eastAsia="Arial" w:hAnsi="Arial" w:cs="Arial"/>
          <w:sz w:val="20"/>
          <w:szCs w:val="20"/>
        </w:rPr>
      </w:pPr>
    </w:p>
    <w:p w14:paraId="089EAB2A" w14:textId="77777777" w:rsidR="00154CEB" w:rsidRDefault="00154CEB">
      <w:pPr>
        <w:pStyle w:val="Normal0"/>
        <w:spacing w:line="276" w:lineRule="auto"/>
        <w:rPr>
          <w:rFonts w:ascii="Arial" w:eastAsia="Arial" w:hAnsi="Arial" w:cs="Arial"/>
          <w:sz w:val="20"/>
          <w:szCs w:val="20"/>
        </w:rPr>
      </w:pPr>
    </w:p>
    <w:p w14:paraId="4A191B30" w14:textId="77777777" w:rsidR="00154CEB" w:rsidRDefault="00154CEB">
      <w:pPr>
        <w:pStyle w:val="Normal0"/>
        <w:spacing w:line="276" w:lineRule="auto"/>
        <w:rPr>
          <w:rFonts w:ascii="Arial" w:eastAsia="Arial" w:hAnsi="Arial" w:cs="Arial"/>
          <w:sz w:val="20"/>
          <w:szCs w:val="20"/>
        </w:rPr>
      </w:pPr>
    </w:p>
    <w:p w14:paraId="4034CB5E" w14:textId="77777777" w:rsidR="00154CEB" w:rsidRDefault="00154CEB">
      <w:pPr>
        <w:pStyle w:val="Normal0"/>
        <w:spacing w:line="276" w:lineRule="auto"/>
        <w:rPr>
          <w:rFonts w:ascii="Arial" w:eastAsia="Arial" w:hAnsi="Arial" w:cs="Arial"/>
          <w:sz w:val="20"/>
          <w:szCs w:val="20"/>
        </w:rPr>
      </w:pPr>
    </w:p>
    <w:p w14:paraId="446AA133" w14:textId="77777777" w:rsidR="00154CEB" w:rsidRDefault="00154CEB">
      <w:pPr>
        <w:pStyle w:val="Normal0"/>
        <w:spacing w:line="276" w:lineRule="auto"/>
        <w:rPr>
          <w:rFonts w:ascii="Arial" w:eastAsia="Arial" w:hAnsi="Arial" w:cs="Arial"/>
          <w:sz w:val="20"/>
          <w:szCs w:val="20"/>
        </w:rPr>
      </w:pPr>
    </w:p>
    <w:p w14:paraId="49B70961" w14:textId="77777777" w:rsidR="00154CEB" w:rsidRDefault="00154CEB">
      <w:pPr>
        <w:pStyle w:val="Normal0"/>
        <w:spacing w:line="276" w:lineRule="auto"/>
        <w:rPr>
          <w:rFonts w:ascii="Arial" w:eastAsia="Arial" w:hAnsi="Arial" w:cs="Arial"/>
          <w:sz w:val="20"/>
          <w:szCs w:val="20"/>
        </w:rPr>
      </w:pPr>
    </w:p>
    <w:p w14:paraId="0DEF9EA4" w14:textId="77777777" w:rsidR="00154CEB" w:rsidRDefault="00154CEB">
      <w:pPr>
        <w:pStyle w:val="Normal0"/>
        <w:spacing w:line="276" w:lineRule="auto"/>
        <w:rPr>
          <w:rFonts w:ascii="Arial" w:eastAsia="Arial" w:hAnsi="Arial" w:cs="Arial"/>
          <w:sz w:val="20"/>
          <w:szCs w:val="20"/>
        </w:rPr>
      </w:pPr>
    </w:p>
    <w:p w14:paraId="3CA5A93C" w14:textId="77777777" w:rsidR="00154CEB" w:rsidRDefault="00154CEB">
      <w:pPr>
        <w:pStyle w:val="Normal0"/>
        <w:spacing w:line="276" w:lineRule="auto"/>
        <w:rPr>
          <w:rFonts w:ascii="Arial" w:eastAsia="Arial" w:hAnsi="Arial" w:cs="Arial"/>
          <w:sz w:val="20"/>
          <w:szCs w:val="20"/>
        </w:rPr>
      </w:pPr>
    </w:p>
    <w:p w14:paraId="3A5A2A5B" w14:textId="77777777" w:rsidR="00154CEB" w:rsidRDefault="0019519A">
      <w:pPr>
        <w:pStyle w:val="Normal0"/>
        <w:spacing w:line="276" w:lineRule="auto"/>
      </w:pPr>
      <w:r>
        <w:rPr>
          <w:rFonts w:ascii="Arial Unicode MS" w:eastAsia="Arial Unicode MS" w:hAnsi="Arial Unicode MS" w:cs="Arial Unicode MS"/>
        </w:rPr>
        <w:br w:type="page"/>
      </w:r>
    </w:p>
    <w:sectPr w:rsidR="00154CEB">
      <w:headerReference w:type="default" r:id="rId8"/>
      <w:pgSz w:w="12240" w:h="15840"/>
      <w:pgMar w:top="1440" w:right="1440" w:bottom="1440" w:left="1440" w:header="708"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EEB60" w14:textId="77777777" w:rsidR="00F92445" w:rsidRDefault="00F92445">
      <w:r>
        <w:separator/>
      </w:r>
    </w:p>
  </w:endnote>
  <w:endnote w:type="continuationSeparator" w:id="0">
    <w:p w14:paraId="7CD9FBF7" w14:textId="77777777" w:rsidR="00F92445" w:rsidRDefault="00F9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imes">
    <w:panose1 w:val="02020603050405020304"/>
    <w:charset w:val="00"/>
    <w:family w:val="roman"/>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7200" w14:textId="77777777" w:rsidR="00154CEB" w:rsidRDefault="0019519A">
    <w:pPr>
      <w:pStyle w:val="Body"/>
    </w:pPr>
    <w:r>
      <w:rPr>
        <w:rFonts w:ascii="Arial" w:hAnsi="Arial"/>
        <w:b/>
        <w:bCs/>
        <w:sz w:val="20"/>
        <w:szCs w:val="20"/>
      </w:rPr>
      <w:t>Lease Agreement </w:t>
    </w:r>
    <w:r>
      <w:rPr>
        <w:rFonts w:ascii="Arial" w:hAnsi="Arial"/>
        <w:sz w:val="20"/>
        <w:szCs w:val="20"/>
      </w:rPr>
      <w:t>(Rev. 1343BEC)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148C" w14:textId="77777777" w:rsidR="00F92445" w:rsidRDefault="00F92445">
      <w:r>
        <w:separator/>
      </w:r>
    </w:p>
  </w:footnote>
  <w:footnote w:type="continuationSeparator" w:id="0">
    <w:p w14:paraId="16F547E6" w14:textId="77777777" w:rsidR="00F92445" w:rsidRDefault="00F92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2777" w14:textId="77777777" w:rsidR="00154CEB" w:rsidRDefault="00154CE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62E7" w14:textId="77777777" w:rsidR="00154CEB" w:rsidRDefault="00154CE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CEB"/>
    <w:rsid w:val="00100766"/>
    <w:rsid w:val="00154CEB"/>
    <w:rsid w:val="0019519A"/>
    <w:rsid w:val="00260D34"/>
    <w:rsid w:val="003B6524"/>
    <w:rsid w:val="004A274B"/>
    <w:rsid w:val="00583357"/>
    <w:rsid w:val="00632865"/>
    <w:rsid w:val="00695D6C"/>
    <w:rsid w:val="00712BBA"/>
    <w:rsid w:val="0071690E"/>
    <w:rsid w:val="00836FE1"/>
    <w:rsid w:val="008F75E5"/>
    <w:rsid w:val="009F22A8"/>
    <w:rsid w:val="00C6319C"/>
    <w:rsid w:val="00CE00EE"/>
    <w:rsid w:val="00CE444F"/>
    <w:rsid w:val="00F67E0A"/>
    <w:rsid w:val="00F92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8066F"/>
  <w15:docId w15:val="{246B8065-A9BA-426D-80EF-C97D8853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en-US"/>
    </w:rPr>
  </w:style>
  <w:style w:type="paragraph" w:styleId="NormalWeb">
    <w:name w:val="Normal (Web)"/>
    <w:rPr>
      <w:rFonts w:ascii="Times" w:hAnsi="Times" w:cs="Arial Unicode MS"/>
      <w:color w:val="000000"/>
      <w:u w:color="000000"/>
      <w:lang w:val="en-US"/>
    </w:rPr>
  </w:style>
  <w:style w:type="paragraph" w:customStyle="1" w:styleId="Normal0">
    <w:name w:val="Normal_0"/>
    <w:rPr>
      <w:rFonts w:eastAsia="Times New Roman"/>
      <w:color w:val="000000"/>
      <w:sz w:val="24"/>
      <w:szCs w:val="24"/>
      <w:u w:color="000000"/>
      <w:lang w:val="en-US"/>
    </w:rPr>
  </w:style>
  <w:style w:type="paragraph" w:customStyle="1" w:styleId="Normal1">
    <w:name w:val="Normal_1"/>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19</Pages>
  <Words>4710</Words>
  <Characters>26847</Characters>
  <Application>Microsoft Office Word</Application>
  <DocSecurity>0</DocSecurity>
  <Lines>223</Lines>
  <Paragraphs>62</Paragraphs>
  <ScaleCrop>false</ScaleCrop>
  <Company/>
  <LinksUpToDate>false</LinksUpToDate>
  <CharactersWithSpaces>31495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 Sainsbury</dc:creator>
  <cp:lastModifiedBy>Josh Sainsbury</cp:lastModifiedBy>
  <cp:revision>2</cp:revision>
  <cp:lastPrinted>2023-12-05T11:03:00Z</cp:lastPrinted>
  <dcterms:created xsi:type="dcterms:W3CDTF">2023-12-05T11:23:00Z</dcterms:created>
  <dcterms:modified xsi:type="dcterms:W3CDTF">2023-12-05T11:23:00Z</dcterms:modified>
</cp:coreProperties>
</file>