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bookmarkStart w:colFirst="0" w:colLast="0" w:name="_heading=h.gjdgxs" w:id="0"/>
      <w:bookmarkEnd w:id="0"/>
      <w:r w:rsidDel="00000000" w:rsidR="00000000" w:rsidRPr="00000000">
        <w:rPr>
          <w:sz w:val="20"/>
          <w:szCs w:val="20"/>
          <w:rtl w:val="0"/>
        </w:rPr>
        <w:t xml:space="preserve">State of _____________</w:t>
      </w:r>
    </w:p>
    <w:p w:rsidR="00000000" w:rsidDel="00000000" w:rsidP="00000000" w:rsidRDefault="00000000" w:rsidRPr="00000000" w14:paraId="00000002">
      <w:pPr>
        <w:rPr>
          <w:sz w:val="20"/>
          <w:szCs w:val="20"/>
        </w:rPr>
      </w:pPr>
      <w:r w:rsidDel="00000000" w:rsidR="00000000" w:rsidRPr="00000000">
        <w:rPr>
          <w:sz w:val="20"/>
          <w:szCs w:val="20"/>
          <w:rtl w:val="0"/>
        </w:rPr>
        <w:t xml:space="preserve">County of _____________</w:t>
      </w:r>
    </w:p>
    <w:p w:rsidR="00000000" w:rsidDel="00000000" w:rsidP="00000000" w:rsidRDefault="00000000" w:rsidRPr="00000000" w14:paraId="00000003">
      <w:pPr>
        <w:rPr/>
      </w:pPr>
      <w:r w:rsidDel="00000000" w:rsidR="00000000" w:rsidRPr="00000000">
        <w:rPr>
          <w:rtl w:val="0"/>
        </w:rPr>
      </w:r>
    </w:p>
    <w:tbl>
      <w:tblPr>
        <w:tblStyle w:val="Table1"/>
        <w:tblW w:w="9350.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24" w:val="single"/>
            </w:tcBorders>
          </w:tcPr>
          <w:p w:rsidR="00000000" w:rsidDel="00000000" w:rsidP="00000000" w:rsidRDefault="00000000" w:rsidRPr="00000000" w14:paraId="00000004">
            <w:pPr>
              <w:jc w:val="center"/>
              <w:rPr>
                <w:b w:val="1"/>
                <w:sz w:val="52"/>
                <w:szCs w:val="52"/>
              </w:rPr>
            </w:pPr>
            <w:r w:rsidDel="00000000" w:rsidR="00000000" w:rsidRPr="00000000">
              <w:rPr>
                <w:b w:val="1"/>
                <w:sz w:val="33"/>
                <w:szCs w:val="33"/>
                <w:rtl w:val="0"/>
              </w:rPr>
              <w:t xml:space="preserve">RHODE ISLAND NOTARY ACKNOWLEDGMENT</w:t>
            </w:r>
            <w:r w:rsidDel="00000000" w:rsidR="00000000" w:rsidRPr="00000000">
              <w:rPr>
                <w:rtl w:val="0"/>
              </w:rPr>
            </w:r>
          </w:p>
        </w:tc>
      </w:tr>
    </w:tbl>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On this ____ day of ______________, 20____, before me, ________________________ [Name of Notary Public], ________________________ [Name of Document Signer] 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 signer is signing</w:t>
      </w:r>
    </w:p>
    <w:p w:rsidR="00000000" w:rsidDel="00000000" w:rsidP="00000000" w:rsidRDefault="00000000" w:rsidRPr="00000000" w14:paraId="00000009">
      <w:pPr>
        <w:rPr>
          <w:sz w:val="20"/>
          <w:szCs w:val="20"/>
        </w:rPr>
      </w:pPr>
      <w:r w:rsidDel="00000000" w:rsidR="00000000" w:rsidRPr="00000000">
        <w:rPr>
          <w:sz w:val="20"/>
          <w:szCs w:val="20"/>
          <w:rtl w:val="0"/>
        </w:rPr>
        <w:t xml:space="preserve">(as partner for ______________________, a partnership)</w:t>
      </w:r>
    </w:p>
    <w:p w:rsidR="00000000" w:rsidDel="00000000" w:rsidP="00000000" w:rsidRDefault="00000000" w:rsidRPr="00000000" w14:paraId="0000000A">
      <w:pPr>
        <w:rPr>
          <w:sz w:val="20"/>
          <w:szCs w:val="20"/>
        </w:rPr>
      </w:pPr>
      <w:r w:rsidDel="00000000" w:rsidR="00000000" w:rsidRPr="00000000">
        <w:rPr>
          <w:sz w:val="20"/>
          <w:szCs w:val="20"/>
          <w:rtl w:val="0"/>
        </w:rPr>
        <w:t xml:space="preserve">(as ___________________ for ____________________, a corporation)</w:t>
      </w:r>
    </w:p>
    <w:p w:rsidR="00000000" w:rsidDel="00000000" w:rsidP="00000000" w:rsidRDefault="00000000" w:rsidRPr="00000000" w14:paraId="0000000B">
      <w:pPr>
        <w:rPr>
          <w:sz w:val="20"/>
          <w:szCs w:val="20"/>
        </w:rPr>
      </w:pPr>
      <w:r w:rsidDel="00000000" w:rsidR="00000000" w:rsidRPr="00000000">
        <w:rPr>
          <w:sz w:val="20"/>
          <w:szCs w:val="20"/>
          <w:rtl w:val="0"/>
        </w:rPr>
        <w:t xml:space="preserve">(as attorney in fact for ___________________, the principal)</w:t>
      </w:r>
    </w:p>
    <w:p w:rsidR="00000000" w:rsidDel="00000000" w:rsidP="00000000" w:rsidRDefault="00000000" w:rsidRPr="00000000" w14:paraId="0000000C">
      <w:pPr>
        <w:rPr>
          <w:sz w:val="20"/>
          <w:szCs w:val="20"/>
        </w:rPr>
      </w:pPr>
      <w:r w:rsidDel="00000000" w:rsidR="00000000" w:rsidRPr="00000000">
        <w:rPr>
          <w:sz w:val="20"/>
          <w:szCs w:val="20"/>
          <w:rtl w:val="0"/>
        </w:rPr>
        <w:t xml:space="preserve">(as an individual on behalf of himself or herself)</w:t>
      </w:r>
    </w:p>
    <w:p w:rsidR="00000000" w:rsidDel="00000000" w:rsidP="00000000" w:rsidRDefault="00000000" w:rsidRPr="00000000" w14:paraId="0000000D">
      <w:pPr>
        <w:rPr>
          <w:sz w:val="20"/>
          <w:szCs w:val="20"/>
        </w:rPr>
      </w:pPr>
      <w:r w:rsidDel="00000000" w:rsidR="00000000" w:rsidRPr="00000000">
        <w:rPr>
          <w:sz w:val="20"/>
          <w:szCs w:val="20"/>
          <w:rtl w:val="0"/>
        </w:rPr>
        <w:t xml:space="preserve">(as _______________ for _________________ (a) (the) ________________)</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The document being acknowledged is ___________________, dated ________, and consisting of _______ pages.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I certify under penalty of perjury under the laws of _____________ that the foregoing paragraph is true and correct to the best of my knowledge.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WITNESS my hand and seal.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__________________________________</w:t>
        <w:tab/>
        <w:t xml:space="preserve">  </w:t>
      </w:r>
    </w:p>
    <w:p w:rsidR="00000000" w:rsidDel="00000000" w:rsidP="00000000" w:rsidRDefault="00000000" w:rsidRPr="00000000" w14:paraId="00000017">
      <w:pPr>
        <w:rPr>
          <w:sz w:val="20"/>
          <w:szCs w:val="20"/>
        </w:rPr>
      </w:pPr>
      <w:r w:rsidDel="00000000" w:rsidR="00000000" w:rsidRPr="00000000">
        <w:rPr>
          <w:sz w:val="20"/>
          <w:szCs w:val="20"/>
          <w:rtl w:val="0"/>
        </w:rPr>
        <w:t xml:space="preserve">Notary Public Signature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__________________________________</w:t>
        <w:tab/>
        <w:tab/>
        <w:tab/>
        <w:tab/>
        <w:tab/>
        <w:t xml:space="preserve">(SEAL)</w:t>
        <w:tab/>
        <w:tab/>
      </w:r>
    </w:p>
    <w:p w:rsidR="00000000" w:rsidDel="00000000" w:rsidP="00000000" w:rsidRDefault="00000000" w:rsidRPr="00000000" w14:paraId="0000001A">
      <w:pPr>
        <w:rPr>
          <w:sz w:val="20"/>
          <w:szCs w:val="20"/>
        </w:rPr>
      </w:pPr>
      <w:r w:rsidDel="00000000" w:rsidR="00000000" w:rsidRPr="00000000">
        <w:rPr>
          <w:sz w:val="20"/>
          <w:szCs w:val="20"/>
          <w:rtl w:val="0"/>
        </w:rPr>
        <w:t xml:space="preserve">Notary Printed Name</w:t>
      </w:r>
    </w:p>
    <w:p w:rsidR="00000000" w:rsidDel="00000000" w:rsidP="00000000" w:rsidRDefault="00000000" w:rsidRPr="00000000" w14:paraId="0000001B">
      <w:pPr>
        <w:rPr>
          <w:sz w:val="20"/>
          <w:szCs w:val="20"/>
        </w:rPr>
      </w:pPr>
      <w:r w:rsidDel="00000000" w:rsidR="00000000" w:rsidRPr="00000000">
        <w:rPr>
          <w:sz w:val="20"/>
          <w:szCs w:val="20"/>
          <w:rtl w:val="0"/>
        </w:rPr>
        <w:tab/>
        <w:tab/>
        <w:tab/>
        <w:tab/>
        <w:tab/>
        <w:tab/>
        <w:tab/>
        <w:tab/>
        <w:tab/>
        <w:tab/>
      </w:r>
    </w:p>
    <w:p w:rsidR="00000000" w:rsidDel="00000000" w:rsidP="00000000" w:rsidRDefault="00000000" w:rsidRPr="00000000" w14:paraId="0000001C">
      <w:pPr>
        <w:rPr>
          <w:sz w:val="20"/>
          <w:szCs w:val="20"/>
        </w:rPr>
      </w:pPr>
      <w:r w:rsidDel="00000000" w:rsidR="00000000" w:rsidRPr="00000000">
        <w:rPr>
          <w:sz w:val="20"/>
          <w:szCs w:val="20"/>
          <w:rtl w:val="0"/>
        </w:rPr>
        <w:t xml:space="preserve">__________________________________</w:t>
      </w:r>
    </w:p>
    <w:p w:rsidR="00000000" w:rsidDel="00000000" w:rsidP="00000000" w:rsidRDefault="00000000" w:rsidRPr="00000000" w14:paraId="0000001D">
      <w:pPr>
        <w:rPr>
          <w:sz w:val="20"/>
          <w:szCs w:val="20"/>
        </w:rPr>
      </w:pPr>
      <w:r w:rsidDel="00000000" w:rsidR="00000000" w:rsidRPr="00000000">
        <w:rPr>
          <w:sz w:val="20"/>
          <w:szCs w:val="20"/>
          <w:rtl w:val="0"/>
        </w:rPr>
        <w:t xml:space="preserve">Title/Rank, if applicable</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__________________________________________________________</w:t>
      </w:r>
    </w:p>
    <w:p w:rsidR="00000000" w:rsidDel="00000000" w:rsidP="00000000" w:rsidRDefault="00000000" w:rsidRPr="00000000" w14:paraId="00000020">
      <w:pPr>
        <w:rPr>
          <w:sz w:val="20"/>
          <w:szCs w:val="20"/>
        </w:rPr>
      </w:pPr>
      <w:r w:rsidDel="00000000" w:rsidR="00000000" w:rsidRPr="00000000">
        <w:rPr>
          <w:sz w:val="20"/>
          <w:szCs w:val="20"/>
          <w:rtl w:val="0"/>
        </w:rPr>
        <w:t xml:space="preserve">Registration/Serial Number, Notary ID, or Bar Number (where applicable)</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My Commission/Appointment Expires ___________</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The notary public completing this acknowledgement verifies only the identity of the individual who signed the document to which this certification is attached, and not to the truthfulness, accuracy, or validity of the document itself.</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60985" cy="2451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985" cy="24511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xjGXxzCcBVc+d5w2GybZy/H9Xw==">CgMxLjAyCGguZ2pkZ3hzOAByITF0WWU5a3p5Y0E3MnNrZEhnSlhybXZTa1VGbHBjQVlGaw==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