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A5CD8" w:rsidRDefault="00EA5CD8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EA5CD8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RHODE ISLAND </w:t>
            </w:r>
            <w:r w:rsidR="0048343D" w:rsidRPr="00EA5CD8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EA5CD8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9F6E9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9F6E96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9F6E96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FD" w:rsidRDefault="007C6CFD" w:rsidP="00E81056">
      <w:r>
        <w:separator/>
      </w:r>
    </w:p>
  </w:endnote>
  <w:endnote w:type="continuationSeparator" w:id="0">
    <w:p w:rsidR="007C6CFD" w:rsidRDefault="007C6CFD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9F6E96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FD" w:rsidRDefault="007C6CFD" w:rsidP="00E81056">
      <w:r>
        <w:separator/>
      </w:r>
    </w:p>
  </w:footnote>
  <w:footnote w:type="continuationSeparator" w:id="0">
    <w:p w:rsidR="007C6CFD" w:rsidRDefault="007C6CFD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7C6CFD"/>
    <w:rsid w:val="00822F29"/>
    <w:rsid w:val="00864A21"/>
    <w:rsid w:val="00880A5F"/>
    <w:rsid w:val="008828FD"/>
    <w:rsid w:val="008B2518"/>
    <w:rsid w:val="008B5CF3"/>
    <w:rsid w:val="00964D14"/>
    <w:rsid w:val="009F6E96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  <w:rsid w:val="00E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2023-03-03T14:10:00Z</dcterms:modified>
</cp:coreProperties>
</file>