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center"/>
        <w:tblLayout w:type="fixed"/>
        <w:tblLook w:val="0400"/>
      </w:tblPr>
      <w:tblGrid>
        <w:gridCol w:w="4359"/>
        <w:gridCol w:w="5247"/>
        <w:tblGridChange w:id="0">
          <w:tblGrid>
            <w:gridCol w:w="4359"/>
            <w:gridCol w:w="5247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right="-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State of Washington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before="20" w:line="276" w:lineRule="auto"/>
              <w:ind w:right="-108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Rev. 1343D13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="276" w:lineRule="auto"/>
              <w:ind w:right="-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WASHINGTON 14-DAY NOTICE TO PAY RENT OR QUIT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___________, 20___ 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To: __________   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Rental Address: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ARE HEREBY NOTIFIED THAT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under the terms of: (Check one)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Your tenancy (if no original agreement)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Lease Agreement dated ___________, 20___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Rental Agreement dated ___________, 20___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Residential Lease Agreement dated ___________, 20___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Other: __________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(the “Lease”) for the rent and use of the premises listed above now occupied by you: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Your rent for the period from ___________, 20___ to ___________, 20__ is PAST DUE. Accordingly, you owe the following amounts: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7763.0" w:type="dxa"/>
        <w:jc w:val="left"/>
        <w:tblInd w:w="108.0" w:type="dxa"/>
        <w:tblLayout w:type="fixed"/>
        <w:tblLook w:val="0400"/>
      </w:tblPr>
      <w:tblGrid>
        <w:gridCol w:w="3914"/>
        <w:gridCol w:w="3849"/>
        <w:tblGridChange w:id="0">
          <w:tblGrid>
            <w:gridCol w:w="3914"/>
            <w:gridCol w:w="384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Rent past due: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Late fee: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 Amount Past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$__________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 demand payment in full of the total amount past due within fourteen (14) days from the date of delivery of this notice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 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UNLESS PAYMENT IS MADE BY SUCH DATE, THE LEASE WILL BE TERMINATED AND YOU MUST VACATE THE PREMISES.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You are further notified that unless you pay the total amount past due or vacate the premises by such date, legal action may be initiated against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THIS NOTICE IS PROVIDED TO YOU IN ACCORDANCE WITH THE LEASE AND WASHINGTON REVISED CODE SECTION 59.12.030(3).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NOTHING IN THIS NOTICE IS INTENDED OR SHALL BE CONSTRUED AS A WAIVER BY THE LANDLORD OF ANY RIGHTS OR REMEDIES THE LANDLORD MAY HAVE UNDER THE LEASE OR UNDER STATE OR FEDERAL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3"/>
        <w:tblW w:w="8820.0" w:type="dxa"/>
        <w:jc w:val="left"/>
        <w:tblInd w:w="108.0" w:type="dxa"/>
        <w:tblLayout w:type="fixed"/>
        <w:tblLook w:val="0400"/>
      </w:tblPr>
      <w:tblGrid>
        <w:gridCol w:w="5310"/>
        <w:gridCol w:w="436"/>
        <w:gridCol w:w="3074"/>
        <w:tblGridChange w:id="0">
          <w:tblGrid>
            <w:gridCol w:w="5310"/>
            <w:gridCol w:w="436"/>
            <w:gridCol w:w="307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Landlord’s 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Name: __________ 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Number: __________</w:t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PROOF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the undersigned, being at least 18 years of age, declare under penalty of perjury under the laws of the State of Washington, that on _________________________, 20_______, I served a true copy of the attached Notice of Termination in the following method: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Personal delivery to _____________________________ at the following address: 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Substituted delivery left with/at ____________________ at the following address: 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Posted delivery at the following address: 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Registered mail, return receipt requested to ____________________ at the following address: 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Certified mail, return receipt requested to ____________________ at the following address: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4"/>
        <w:tblW w:w="5502.0" w:type="dxa"/>
        <w:jc w:val="left"/>
        <w:tblInd w:w="108.0" w:type="dxa"/>
        <w:tblLayout w:type="fixed"/>
        <w:tblLook w:val="0400"/>
      </w:tblPr>
      <w:tblGrid>
        <w:gridCol w:w="1742"/>
        <w:gridCol w:w="3760"/>
        <w:tblGridChange w:id="0">
          <w:tblGrid>
            <w:gridCol w:w="1742"/>
            <w:gridCol w:w="376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Signed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Print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MS Mincho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Eviction Notice 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(Rev. 1343D13)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DXlfDLHuZ2aly2/EOuewnWLxiw==">CgMxLjAyCGguZ2pkZ3hzOAByITFENHdSLXR6LUtXVWJ5S2F3VUc2ckxRZ3VraUFiQXBGQg==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