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District of Columbia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sz w:val="24"/>
                <w:szCs w:val="24"/>
              </w:rPr>
            </w:pPr>
            <w:r w:rsidDel="00000000" w:rsidR="00000000" w:rsidRPr="00000000">
              <w:rPr>
                <w:b w:val="1"/>
                <w:sz w:val="24"/>
                <w:szCs w:val="24"/>
                <w:rtl w:val="0"/>
              </w:rPr>
              <w:t xml:space="preserve">DISTRICT OF COLUMBIA DURABLE STATUTORY POWER OF ATTORNEY</w:t>
            </w:r>
            <w:r w:rsidDel="00000000" w:rsidR="00000000" w:rsidRPr="00000000">
              <w:rPr>
                <w:rtl w:val="0"/>
              </w:rPr>
            </w:r>
          </w:p>
        </w:tc>
      </w:tr>
    </w:tbl>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sz w:val="20"/>
          <w:szCs w:val="20"/>
        </w:rPr>
      </w:pPr>
      <w:r w:rsidDel="00000000" w:rsidR="00000000" w:rsidRPr="00000000">
        <w:rPr>
          <w:b w:val="1"/>
          <w:sz w:val="20"/>
          <w:szCs w:val="20"/>
          <w:rtl w:val="0"/>
        </w:rPr>
        <w:br w:type="textWrapping"/>
        <w:t xml:space="preserve">IMPORTANT INFORMATION</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of 2022 (D.C. Official Code § 21-2601.01 </w:t>
      </w:r>
      <w:r w:rsidDel="00000000" w:rsidR="00000000" w:rsidRPr="00000000">
        <w:rPr>
          <w:i w:val="1"/>
          <w:sz w:val="20"/>
          <w:szCs w:val="20"/>
          <w:rtl w:val="0"/>
        </w:rPr>
        <w:t xml:space="preserve">et seq.</w:t>
      </w:r>
      <w:r w:rsidDel="00000000" w:rsidR="00000000" w:rsidRPr="00000000">
        <w:rPr>
          <w:sz w:val="20"/>
          <w:szCs w:val="20"/>
          <w:rtl w:val="0"/>
        </w:rPr>
        <w:t xml:space="preserve">).</w:t>
        <w:br w:type="textWrapping"/>
        <w:br w:type="textWrapping"/>
        <w:t xml:space="preserve">This power of attorney does not authorize the agent(s) to make health care decisions for you.</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Your agent(s) may be entitled to reasonable compensation unless you state otherwise in the Special Instructions.</w:t>
        <w:br w:type="textWrapping"/>
        <w:br w:type="textWrapping"/>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b w:val="1"/>
          <w:sz w:val="20"/>
          <w:szCs w:val="20"/>
        </w:rPr>
      </w:pPr>
      <w:r w:rsidDel="00000000" w:rsidR="00000000" w:rsidRPr="00000000">
        <w:rPr>
          <w:b w:val="1"/>
          <w:sz w:val="20"/>
          <w:szCs w:val="20"/>
          <w:rtl w:val="0"/>
        </w:rPr>
        <w:t xml:space="preserve">If you have any questions about the power of attorney or the authority you are granting to your agent(s), you should seek legal advice before signing this form.</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 ________________________________, name the following person as my agent(s):</w:t>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Name of Agent:________________________________</w:t>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Agent's Address:_____________________________</w:t>
      </w:r>
    </w:p>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Agent's Telephone Number:____________________</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(If applicable)</w:t>
        <w:br w:type="textWrapping"/>
        <w:br w:type="textWrapping"/>
        <w:t xml:space="preserve">Name of Co-agent:________________________________</w:t>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Co-agent's Address:_____________________________</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Co-agent's Telephone Number:____________________</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highlight w:val="white"/>
        </w:rPr>
      </w:pPr>
      <w:r w:rsidDel="00000000" w:rsidR="00000000" w:rsidRPr="00000000">
        <w:rPr>
          <w:sz w:val="20"/>
          <w:szCs w:val="20"/>
          <w:highlight w:val="white"/>
          <w:rtl w:val="0"/>
        </w:rPr>
        <w:t xml:space="preserve">Agents I designated above </w:t>
      </w:r>
      <w:r w:rsidDel="00000000" w:rsidR="00000000" w:rsidRPr="00000000">
        <w:rPr>
          <w:sz w:val="20"/>
          <w:szCs w:val="20"/>
          <w:rtl w:val="0"/>
        </w:rPr>
        <w:t xml:space="preserve">☐ </w:t>
      </w:r>
      <w:r w:rsidDel="00000000" w:rsidR="00000000" w:rsidRPr="00000000">
        <w:rPr>
          <w:sz w:val="20"/>
          <w:szCs w:val="20"/>
          <w:highlight w:val="white"/>
          <w:rtl w:val="0"/>
        </w:rPr>
        <w:t xml:space="preserve">must act jointly (together) </w:t>
      </w:r>
      <w:r w:rsidDel="00000000" w:rsidR="00000000" w:rsidRPr="00000000">
        <w:rPr>
          <w:sz w:val="20"/>
          <w:szCs w:val="20"/>
          <w:rtl w:val="0"/>
        </w:rPr>
        <w:t xml:space="preserve">☐</w:t>
      </w:r>
      <w:r w:rsidDel="00000000" w:rsidR="00000000" w:rsidRPr="00000000">
        <w:rPr>
          <w:sz w:val="20"/>
          <w:szCs w:val="20"/>
          <w:highlight w:val="white"/>
          <w:rtl w:val="0"/>
        </w:rPr>
        <w:t xml:space="preserve"> may act separately.</w:t>
      </w:r>
    </w:p>
    <w:p w:rsidR="00000000" w:rsidDel="00000000" w:rsidP="00000000" w:rsidRDefault="00000000" w:rsidRPr="00000000" w14:paraId="00000018">
      <w:pPr>
        <w:widowControl w:val="0"/>
        <w:spacing w:line="240" w:lineRule="auto"/>
        <w:rPr>
          <w:sz w:val="20"/>
          <w:szCs w:val="20"/>
          <w:highlight w:val="white"/>
        </w:rPr>
      </w:pPr>
      <w:r w:rsidDel="00000000" w:rsidR="00000000" w:rsidRPr="00000000">
        <w:rPr>
          <w:sz w:val="20"/>
          <w:szCs w:val="20"/>
          <w:highlight w:val="white"/>
          <w:rtl w:val="0"/>
        </w:rPr>
        <w:br w:type="textWrapping"/>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If my agent is unable or unwilling to act for me, I name as my successor agent:</w:t>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Name of Successor Agent:____________________</w:t>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Successor Agent's Address:____________________</w:t>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Successor Agent's Telephone Number:___________</w:t>
      </w:r>
    </w:p>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Name of Second Successor Agent:________________</w:t>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Second Successor Agent's Address:_______________</w:t>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Second Successor Agent's Telephone Number:________</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the Uniform Power of Attorney Act of 2022 (D.C. Official Code § 21-2601.01 </w:t>
      </w:r>
      <w:r w:rsidDel="00000000" w:rsidR="00000000" w:rsidRPr="00000000">
        <w:rPr>
          <w:i w:val="1"/>
          <w:sz w:val="20"/>
          <w:szCs w:val="20"/>
          <w:rtl w:val="0"/>
        </w:rPr>
        <w:t xml:space="preserve">et seq.</w:t>
      </w:r>
      <w:r w:rsidDel="00000000" w:rsidR="00000000" w:rsidRPr="00000000">
        <w:rPr>
          <w:sz w:val="20"/>
          <w:szCs w:val="20"/>
          <w:rtl w:val="0"/>
        </w:rPr>
        <w:t xml:space="preserve">):</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(INITIAL each subject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Real Property (refer to § 21-2603.03 for additional notice requirements)</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Tangible Personal Property</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Stocks and Bonds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Commodities and Options</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Banks and Other Financial Institutions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Operation of Entity or Business</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Insurance and Annuities</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Estates, Trusts, and Other Beneficial Interests</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Claims and Litigation</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Personal and Family Maintenance</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Benefits from Governmental Programs or Civil or Military Service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Retirement Plans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Taxes.</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All Preceding Subjects</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Create, amend, revoke, or terminate an inter vivos trust</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Make a gift, subject to the limitations of § 21-2602.17 and any special instructions in this power of attorney</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Create or change rights of survivorship</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Create or change a beneficiary designation</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Authorize another person to exercise the authority granted under this power of attorney</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Exercise fiduciary powers that the principal has authority to delegate</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 Disclaim or refuse an interest in property, including a power of appointment.</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 This power of attorney is effective immediately.</w:t>
        <w:br w:type="textWrapping"/>
        <w:br w:type="textWrapping"/>
        <w:t xml:space="preserve">☐ </w:t>
      </w:r>
      <w:r w:rsidDel="00000000" w:rsidR="00000000" w:rsidRPr="00000000">
        <w:rPr>
          <w:sz w:val="20"/>
          <w:szCs w:val="20"/>
          <w:highlight w:val="white"/>
          <w:rtl w:val="0"/>
        </w:rPr>
        <w:t xml:space="preserve">This power of attorney is effective upon the incapacity of the principal.</w:t>
        <w:br w:type="textWrapping"/>
        <w:br w:type="textWrapping"/>
      </w:r>
      <w:r w:rsidDel="00000000" w:rsidR="00000000" w:rsidRPr="00000000">
        <w:rPr>
          <w:sz w:val="20"/>
          <w:szCs w:val="20"/>
          <w:rtl w:val="0"/>
        </w:rPr>
        <w:t xml:space="preserve">☐ </w:t>
      </w:r>
      <w:r w:rsidDel="00000000" w:rsidR="00000000" w:rsidRPr="00000000">
        <w:rPr>
          <w:sz w:val="20"/>
          <w:szCs w:val="20"/>
          <w:highlight w:val="white"/>
          <w:rtl w:val="0"/>
        </w:rPr>
        <w:t xml:space="preserve">This power of attorney is effective on </w:t>
      </w:r>
      <w:r w:rsidDel="00000000" w:rsidR="00000000" w:rsidRPr="00000000">
        <w:rPr>
          <w:sz w:val="20"/>
          <w:szCs w:val="20"/>
          <w:rtl w:val="0"/>
        </w:rPr>
        <w:t xml:space="preserve">____________________, 20 _________.</w:t>
      </w:r>
      <w:r w:rsidDel="00000000" w:rsidR="00000000" w:rsidRPr="00000000">
        <w:rPr>
          <w:sz w:val="20"/>
          <w:szCs w:val="20"/>
          <w:highlight w:val="white"/>
          <w:rtl w:val="0"/>
        </w:rPr>
        <w:br w:type="textWrapping"/>
        <w:br w:type="textWrapping"/>
      </w:r>
      <w:r w:rsidDel="00000000" w:rsidR="00000000" w:rsidRPr="00000000">
        <w:rPr>
          <w:sz w:val="20"/>
          <w:szCs w:val="20"/>
          <w:rtl w:val="0"/>
        </w:rPr>
        <w:t xml:space="preserve">☐ </w:t>
      </w:r>
      <w:r w:rsidDel="00000000" w:rsidR="00000000" w:rsidRPr="00000000">
        <w:rPr>
          <w:sz w:val="20"/>
          <w:szCs w:val="20"/>
          <w:highlight w:val="white"/>
          <w:rtl w:val="0"/>
        </w:rPr>
        <w:t xml:space="preserve">This power of attorney is effective upon the occurrence of the following future event or contingency: </w:t>
      </w:r>
      <w:r w:rsidDel="00000000" w:rsidR="00000000" w:rsidRPr="00000000">
        <w:rPr>
          <w:sz w:val="20"/>
          <w:szCs w:val="20"/>
          <w:rtl w:val="0"/>
        </w:rPr>
        <w:t xml:space="preserve">_____________________________________.</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48">
      <w:pPr>
        <w:widowControl w:val="0"/>
        <w:spacing w:line="240" w:lineRule="auto"/>
        <w:rPr>
          <w:b w:val="1"/>
          <w:sz w:val="20"/>
          <w:szCs w:val="20"/>
        </w:rPr>
      </w:pPr>
      <w:r w:rsidDel="00000000" w:rsidR="00000000" w:rsidRPr="00000000">
        <w:rPr>
          <w:sz w:val="20"/>
          <w:szCs w:val="20"/>
          <w:rtl w:val="0"/>
        </w:rPr>
        <w:t xml:space="preserve">This power of attorney shall not be affected by my subsequent disability or incapacity, or lapse of time.</w:t>
        <w:br w:type="textWrapping"/>
        <w:br w:type="textWrapping"/>
      </w: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NOMINATION OF CONSERVATOR OR GUARDIAN (OPTIONAL)</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4B">
      <w:pPr>
        <w:shd w:fill="ffffff" w:val="clear"/>
        <w:spacing w:line="240" w:lineRule="auto"/>
        <w:rPr>
          <w:sz w:val="20"/>
          <w:szCs w:val="20"/>
        </w:rPr>
      </w:pPr>
      <w:r w:rsidDel="00000000" w:rsidR="00000000" w:rsidRPr="00000000">
        <w:rPr>
          <w:sz w:val="20"/>
          <w:szCs w:val="20"/>
          <w:rtl w:val="0"/>
        </w:rPr>
        <w:t xml:space="preserve">Name of Nominee for conservator of my estate:______________________</w:t>
      </w:r>
    </w:p>
    <w:p w:rsidR="00000000" w:rsidDel="00000000" w:rsidP="00000000" w:rsidRDefault="00000000" w:rsidRPr="00000000" w14:paraId="0000004C">
      <w:pPr>
        <w:shd w:fill="ffffff" w:val="clear"/>
        <w:spacing w:line="240" w:lineRule="auto"/>
        <w:rPr>
          <w:sz w:val="20"/>
          <w:szCs w:val="20"/>
        </w:rPr>
      </w:pPr>
      <w:r w:rsidDel="00000000" w:rsidR="00000000" w:rsidRPr="00000000">
        <w:rPr>
          <w:sz w:val="20"/>
          <w:szCs w:val="20"/>
          <w:rtl w:val="0"/>
        </w:rPr>
        <w:t xml:space="preserve">Nominee's Address:______________________</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Nominee's Telephone Number:______________________</w:t>
        <w:br w:type="textWrapping"/>
        <w:br w:type="textWrapping"/>
        <w:t xml:space="preserve">Name of Nominee for guardian of my person:______________________</w:t>
        <w:br w:type="textWrapping"/>
        <w:t xml:space="preserve">Nominee's Address:______________________</w:t>
        <w:br w:type="textWrapping"/>
        <w:t xml:space="preserve">Nominee's Telephone Number:______________________</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Any person, including my agent, may rely upon the validity of this power of attorney or a copy of it unless that person knows it has been terminated or is invalid.</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Principal’s Signature________________________________ Date______________________</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ind w:left="720" w:firstLine="0"/>
        <w:rPr>
          <w:sz w:val="20"/>
          <w:szCs w:val="20"/>
        </w:rPr>
      </w:pPr>
      <w:r w:rsidDel="00000000" w:rsidR="00000000" w:rsidRPr="00000000">
        <w:rPr>
          <w:sz w:val="20"/>
          <w:szCs w:val="20"/>
          <w:rtl w:val="0"/>
        </w:rPr>
        <w:br w:type="textWrapping"/>
        <w:t xml:space="preserve">(If applicable)</w:t>
        <w:br w:type="textWrapping"/>
        <w:br w:type="textWrapping"/>
        <w:t xml:space="preserve">by:</w:t>
      </w:r>
    </w:p>
    <w:p w:rsidR="00000000" w:rsidDel="00000000" w:rsidP="00000000" w:rsidRDefault="00000000" w:rsidRPr="00000000" w14:paraId="0000005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5">
      <w:pPr>
        <w:spacing w:line="240" w:lineRule="auto"/>
        <w:ind w:left="720" w:firstLine="0"/>
        <w:rPr>
          <w:sz w:val="20"/>
          <w:szCs w:val="20"/>
        </w:rPr>
      </w:pPr>
      <w:r w:rsidDel="00000000" w:rsidR="00000000" w:rsidRPr="00000000">
        <w:rPr>
          <w:sz w:val="20"/>
          <w:szCs w:val="20"/>
          <w:rtl w:val="0"/>
        </w:rPr>
        <w:t xml:space="preserve">Representative Name Printed: ____________________________________</w:t>
      </w:r>
    </w:p>
    <w:p w:rsidR="00000000" w:rsidDel="00000000" w:rsidP="00000000" w:rsidRDefault="00000000" w:rsidRPr="00000000" w14:paraId="00000056">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7">
      <w:pPr>
        <w:spacing w:line="240" w:lineRule="auto"/>
        <w:ind w:left="720" w:firstLine="0"/>
        <w:rPr>
          <w:sz w:val="20"/>
          <w:szCs w:val="20"/>
        </w:rPr>
      </w:pPr>
      <w:r w:rsidDel="00000000" w:rsidR="00000000" w:rsidRPr="00000000">
        <w:rPr>
          <w:sz w:val="20"/>
          <w:szCs w:val="20"/>
          <w:rtl w:val="0"/>
        </w:rPr>
        <w:t xml:space="preserve">Representative Signature: ____________________________________</w:t>
      </w:r>
    </w:p>
    <w:p w:rsidR="00000000" w:rsidDel="00000000" w:rsidP="00000000" w:rsidRDefault="00000000" w:rsidRPr="00000000" w14:paraId="0000005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9">
      <w:pPr>
        <w:spacing w:line="240" w:lineRule="auto"/>
        <w:ind w:left="720" w:firstLine="0"/>
        <w:rPr>
          <w:sz w:val="20"/>
          <w:szCs w:val="20"/>
        </w:rPr>
      </w:pPr>
      <w:r w:rsidDel="00000000" w:rsidR="00000000" w:rsidRPr="00000000">
        <w:rPr>
          <w:sz w:val="20"/>
          <w:szCs w:val="20"/>
          <w:rtl w:val="0"/>
        </w:rPr>
        <w:t xml:space="preserve">signing on behalf of:</w:t>
        <w:br w:type="textWrapping"/>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br w:type="textWrapping"/>
        <w:t xml:space="preserve">Principal’s Name Printed: _______________________________________________________</w:t>
        <w:br w:type="textWrapping"/>
        <w:t xml:space="preserve">Principal’s Address: ___________________________________________________________</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Principal’s Telephone Number: __________________________________________________</w:t>
        <w:br w:type="textWrapping"/>
        <w:br w:type="textWrapping"/>
      </w:r>
    </w:p>
    <w:p w:rsidR="00000000" w:rsidDel="00000000" w:rsidP="00000000" w:rsidRDefault="00000000" w:rsidRPr="00000000" w14:paraId="0000005C">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br w:type="textWrapping"/>
      </w:r>
      <w:r w:rsidDel="00000000" w:rsidR="00000000" w:rsidRPr="00000000">
        <w:rPr>
          <w:sz w:val="20"/>
          <w:szCs w:val="20"/>
          <w:highlight w:val="white"/>
          <w:rtl w:val="0"/>
        </w:rPr>
        <w:t xml:space="preserve">State of _________________________</w:t>
        <w:br w:type="textWrapping"/>
        <w:t xml:space="preserve">County of _________________________</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This document was acknowledged before me on ______________________, by _______________________.</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My commission expires: _________________________</w:t>
        <w:br w:type="textWrapping"/>
        <w:t xml:space="preserve">This document prepared by: ________________________</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Act in good faith;</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Do nothing beyond the authority granted in this power of attorney; and</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jc w:val="center"/>
        <w:rPr>
          <w:sz w:val="20"/>
          <w:szCs w:val="20"/>
        </w:rPr>
      </w:pPr>
      <w:r w:rsidDel="00000000" w:rsidR="00000000" w:rsidRPr="00000000">
        <w:rPr>
          <w:sz w:val="20"/>
          <w:szCs w:val="20"/>
          <w:rtl w:val="0"/>
        </w:rPr>
        <w:t xml:space="preserve">(Principal's Name) by (Your Signature) as Agent</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Act loyally for the principal's benefit;</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Avoid conflicts that would impair your ability to act in the principal's best interest;</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Act with care, competence, and diligence;</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Keep a record of all receipts, disbursements, and transactions made on behalf of the principal;</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 Attempt to preserve the principal's estate plan if you know the plan and preserving the plan is consistent with the principal's best interest.</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Death of the principal;</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The principal's revocation of the power of attorney or your authority;</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The occurrence of a termination event stated in the power of attorney;</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The purpose of the power of attorney is fully accomplished; or</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b w:val="1"/>
          <w:sz w:val="20"/>
          <w:szCs w:val="20"/>
          <w:rtl w:val="0"/>
        </w:rPr>
        <w:t xml:space="preserve">(5)</w:t>
      </w:r>
      <w:r w:rsidDel="00000000" w:rsidR="00000000" w:rsidRPr="00000000">
        <w:rPr>
          <w:sz w:val="20"/>
          <w:szCs w:val="20"/>
          <w:rtl w:val="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sz w:val="20"/>
          <w:szCs w:val="20"/>
        </w:rPr>
      </w:pPr>
      <w:r w:rsidDel="00000000" w:rsidR="00000000" w:rsidRPr="00000000">
        <w:rPr>
          <w:sz w:val="20"/>
          <w:szCs w:val="20"/>
          <w:rtl w:val="0"/>
        </w:rPr>
        <w:t xml:space="preserve">The meaning of the authority granted to you is defined in the Uniform Power of Attorney Act of 2022 (D.C. Official Code § 21-2601.01 </w:t>
      </w:r>
      <w:r w:rsidDel="00000000" w:rsidR="00000000" w:rsidRPr="00000000">
        <w:rPr>
          <w:i w:val="1"/>
          <w:sz w:val="20"/>
          <w:szCs w:val="20"/>
          <w:rtl w:val="0"/>
        </w:rPr>
        <w:t xml:space="preserve">et seq.</w:t>
      </w:r>
      <w:r w:rsidDel="00000000" w:rsidR="00000000" w:rsidRPr="00000000">
        <w:rPr>
          <w:sz w:val="20"/>
          <w:szCs w:val="20"/>
          <w:rtl w:val="0"/>
        </w:rPr>
        <w:t xml:space="preserve">). If you violate the Uniform Power of Attorney Act of 2022 (D.C. Official Code § 21-2601.01 </w:t>
      </w:r>
      <w:r w:rsidDel="00000000" w:rsidR="00000000" w:rsidRPr="00000000">
        <w:rPr>
          <w:i w:val="1"/>
          <w:sz w:val="20"/>
          <w:szCs w:val="20"/>
          <w:rtl w:val="0"/>
        </w:rPr>
        <w:t xml:space="preserve">et seq.</w:t>
      </w:r>
      <w:r w:rsidDel="00000000" w:rsidR="00000000" w:rsidRPr="00000000">
        <w:rPr>
          <w:sz w:val="20"/>
          <w:szCs w:val="20"/>
          <w:rtl w:val="0"/>
        </w:rPr>
        <w:t xml:space="preserve">) or act outside the authority granted, you may be liable for any damages caused by your violation.</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spacing w:after="360" w:lineRule="auto"/>
        <w:rPr>
          <w:b w:val="1"/>
          <w:sz w:val="20"/>
          <w:szCs w:val="20"/>
        </w:rPr>
      </w:pPr>
      <w:r w:rsidDel="00000000" w:rsidR="00000000" w:rsidRPr="00000000">
        <w:rPr>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7E">
      <w:pPr>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F">
      <w:pPr>
        <w:jc w:val="center"/>
        <w:rPr>
          <w:b w:val="1"/>
          <w:sz w:val="20"/>
          <w:szCs w:val="20"/>
        </w:rPr>
      </w:pPr>
      <w:r w:rsidDel="00000000" w:rsidR="00000000" w:rsidRPr="00000000">
        <w:rPr>
          <w:b w:val="1"/>
          <w:sz w:val="20"/>
          <w:szCs w:val="20"/>
          <w:rtl w:val="0"/>
        </w:rPr>
        <w:t xml:space="preserve">AGENT'S CERTIFICATION AS TO THE VALIDITY OF POWER OF ATTORNEY AND AGENT'S AUTHORITY</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highlight w:val="white"/>
        </w:rPr>
      </w:pPr>
      <w:r w:rsidDel="00000000" w:rsidR="00000000" w:rsidRPr="00000000">
        <w:rPr>
          <w:sz w:val="20"/>
          <w:szCs w:val="20"/>
          <w:highlight w:val="white"/>
          <w:rtl w:val="0"/>
        </w:rPr>
        <w:t xml:space="preserve">State of _________________________</w:t>
      </w:r>
    </w:p>
    <w:p w:rsidR="00000000" w:rsidDel="00000000" w:rsidP="00000000" w:rsidRDefault="00000000" w:rsidRPr="00000000" w14:paraId="00000082">
      <w:pPr>
        <w:rPr>
          <w:sz w:val="20"/>
          <w:szCs w:val="20"/>
        </w:rPr>
      </w:pPr>
      <w:r w:rsidDel="00000000" w:rsidR="00000000" w:rsidRPr="00000000">
        <w:rPr>
          <w:sz w:val="20"/>
          <w:szCs w:val="20"/>
          <w:highlight w:val="white"/>
          <w:rtl w:val="0"/>
        </w:rPr>
        <w:t xml:space="preserve">County of _________________________</w:t>
      </w:r>
      <w:r w:rsidDel="00000000" w:rsidR="00000000" w:rsidRPr="00000000">
        <w:rPr>
          <w:sz w:val="20"/>
          <w:szCs w:val="20"/>
          <w:rtl w:val="0"/>
        </w:rPr>
        <w:t xml:space="preserve"> </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I, ________________________ [Name of Agent], certify under penalty of perjury that ________________________ [Name of Principal] granted me authority as an agent or successor agent in a power of attorney dated ________________________.</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my authority to act under the Power of Attorney have not terminated;</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(4) _________________________________________________________________________________</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highlight w:val="white"/>
        </w:rPr>
      </w:pPr>
      <w:r w:rsidDel="00000000" w:rsidR="00000000" w:rsidRPr="00000000">
        <w:rPr>
          <w:sz w:val="20"/>
          <w:szCs w:val="20"/>
          <w:rtl w:val="0"/>
        </w:rPr>
        <w:t xml:space="preserve">___________________________________________________ [Insert other relevant statements]</w:t>
        <w:br w:type="textWrapping"/>
        <w:br w:type="textWrapping"/>
        <w:t xml:space="preserve">(If applicable)</w:t>
        <w:br w:type="textWrapping"/>
        <w:br w:type="textWrapping"/>
      </w:r>
      <w:r w:rsidDel="00000000" w:rsidR="00000000" w:rsidRPr="00000000">
        <w:rPr>
          <w:sz w:val="20"/>
          <w:szCs w:val="20"/>
          <w:highlight w:val="white"/>
          <w:rtl w:val="0"/>
        </w:rPr>
        <w:t xml:space="preserve">State of _________________________</w:t>
      </w:r>
    </w:p>
    <w:p w:rsidR="00000000" w:rsidDel="00000000" w:rsidP="00000000" w:rsidRDefault="00000000" w:rsidRPr="00000000" w14:paraId="00000091">
      <w:pPr>
        <w:rPr>
          <w:sz w:val="20"/>
          <w:szCs w:val="20"/>
        </w:rPr>
      </w:pPr>
      <w:r w:rsidDel="00000000" w:rsidR="00000000" w:rsidRPr="00000000">
        <w:rPr>
          <w:sz w:val="20"/>
          <w:szCs w:val="20"/>
          <w:highlight w:val="white"/>
          <w:rtl w:val="0"/>
        </w:rPr>
        <w:t xml:space="preserve">County of _________________________</w:t>
      </w: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I, ________________________ [Name of Co-agent], certify under penalty of perjury that ________________________ [Name of Principal] granted me authority as an agent or successor agent in a power of attorney dated ________________________.</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(1) The Principal is alive and has not revoked the Power of Attorney or my authority to act under the Power of Attorney and my authority to act under the Power of Attorney have not terminated;</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sz w:val="20"/>
          <w:szCs w:val="20"/>
          <w:rtl w:val="0"/>
        </w:rPr>
        <w:t xml:space="preserve">(4) _________________________________________________________________________________</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___________________________________________________ [Insert other relevant statements]</w:t>
      </w:r>
    </w:p>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spacing w:line="240" w:lineRule="auto"/>
        <w:jc w:val="center"/>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A2">
      <w:pPr>
        <w:spacing w:line="240" w:lineRule="auto"/>
        <w:jc w:val="center"/>
        <w:rPr>
          <w:b w:val="1"/>
          <w:sz w:val="20"/>
          <w:szCs w:val="20"/>
        </w:rPr>
      </w:pPr>
      <w:bookmarkStart w:colFirst="0" w:colLast="0" w:name="_30j0zll" w:id="1"/>
      <w:bookmarkEnd w:id="1"/>
      <w:r w:rsidDel="00000000" w:rsidR="00000000" w:rsidRPr="00000000">
        <w:rPr>
          <w:b w:val="1"/>
          <w:sz w:val="20"/>
          <w:szCs w:val="20"/>
          <w:rtl w:val="0"/>
        </w:rPr>
        <w:t xml:space="preserve">SIGNATURE AND ACKNOWLEDGMENT OF AGENT(S)</w:t>
      </w:r>
    </w:p>
    <w:p w:rsidR="00000000" w:rsidDel="00000000" w:rsidP="00000000" w:rsidRDefault="00000000" w:rsidRPr="00000000" w14:paraId="000000A3">
      <w:pPr>
        <w:spacing w:line="240" w:lineRule="auto"/>
        <w:rPr>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Agent’s Signature: ______________________________  Date______________________</w:t>
      </w:r>
    </w:p>
    <w:p w:rsidR="00000000" w:rsidDel="00000000" w:rsidP="00000000" w:rsidRDefault="00000000" w:rsidRPr="00000000" w14:paraId="000000A5">
      <w:pPr>
        <w:spacing w:line="240" w:lineRule="auto"/>
        <w:rPr>
          <w:sz w:val="20"/>
          <w:szCs w:val="20"/>
        </w:rPr>
      </w:pPr>
      <w:r w:rsidDel="00000000" w:rsidR="00000000" w:rsidRPr="00000000">
        <w:rPr>
          <w:rtl w:val="0"/>
        </w:rPr>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Agent's Telephone Number: ________________________________________________</w:t>
      </w:r>
    </w:p>
    <w:p w:rsidR="00000000" w:rsidDel="00000000" w:rsidP="00000000" w:rsidRDefault="00000000" w:rsidRPr="00000000" w14:paraId="000000A9">
      <w:pPr>
        <w:spacing w:line="240" w:lineRule="auto"/>
        <w:rPr>
          <w:sz w:val="20"/>
          <w:szCs w:val="20"/>
        </w:rPr>
      </w:pPr>
      <w:r w:rsidDel="00000000" w:rsidR="00000000" w:rsidRPr="00000000">
        <w:rPr>
          <w:rtl w:val="0"/>
        </w:rPr>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(If applicable)</w:t>
        <w:br w:type="textWrapping"/>
        <w:br w:type="textWrapping"/>
        <w:t xml:space="preserve">Co-agent’s Signature: ______________________________  Date______________________</w:t>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Co-agent's Name Printed: _____________________________________________________</w:t>
      </w:r>
    </w:p>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0AE">
      <w:pPr>
        <w:spacing w:line="240" w:lineRule="auto"/>
        <w:rPr>
          <w:sz w:val="20"/>
          <w:szCs w:val="20"/>
        </w:rPr>
      </w:pPr>
      <w:r w:rsidDel="00000000" w:rsidR="00000000" w:rsidRPr="00000000">
        <w:rPr>
          <w:sz w:val="20"/>
          <w:szCs w:val="20"/>
          <w:rtl w:val="0"/>
        </w:rPr>
        <w:t xml:space="preserve">Co-agent's Telephone Number: ________________________________________________</w:t>
        <w:br w:type="textWrapping"/>
        <w:br w:type="textWrapping"/>
      </w:r>
    </w:p>
    <w:p w:rsidR="00000000" w:rsidDel="00000000" w:rsidP="00000000" w:rsidRDefault="00000000" w:rsidRPr="00000000" w14:paraId="000000AF">
      <w:pPr>
        <w:spacing w:line="240" w:lineRule="auto"/>
        <w:jc w:val="center"/>
        <w:rPr>
          <w:sz w:val="20"/>
          <w:szCs w:val="20"/>
        </w:rPr>
      </w:pPr>
      <w:r w:rsidDel="00000000" w:rsidR="00000000" w:rsidRPr="00000000">
        <w:rPr>
          <w:b w:val="1"/>
          <w:sz w:val="20"/>
          <w:szCs w:val="20"/>
          <w:rtl w:val="0"/>
        </w:rPr>
        <w:t xml:space="preserve">NOTARY PUBLIC</w:t>
      </w: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highlight w:val="white"/>
        </w:rPr>
      </w:pPr>
      <w:r w:rsidDel="00000000" w:rsidR="00000000" w:rsidRPr="00000000">
        <w:rPr>
          <w:sz w:val="20"/>
          <w:szCs w:val="20"/>
          <w:highlight w:val="white"/>
          <w:rtl w:val="0"/>
        </w:rPr>
        <w:t xml:space="preserve">State of _________________________</w:t>
      </w:r>
    </w:p>
    <w:p w:rsidR="00000000" w:rsidDel="00000000" w:rsidP="00000000" w:rsidRDefault="00000000" w:rsidRPr="00000000" w14:paraId="000000B2">
      <w:pPr>
        <w:spacing w:line="240" w:lineRule="auto"/>
        <w:rPr>
          <w:sz w:val="20"/>
          <w:szCs w:val="20"/>
        </w:rPr>
      </w:pPr>
      <w:r w:rsidDel="00000000" w:rsidR="00000000" w:rsidRPr="00000000">
        <w:rPr>
          <w:sz w:val="20"/>
          <w:szCs w:val="20"/>
          <w:highlight w:val="white"/>
          <w:rtl w:val="0"/>
        </w:rPr>
        <w:t xml:space="preserve">County of _________________________</w:t>
      </w:r>
      <w:r w:rsidDel="00000000" w:rsidR="00000000" w:rsidRPr="00000000">
        <w:rPr>
          <w:sz w:val="20"/>
          <w:szCs w:val="20"/>
          <w:rtl w:val="0"/>
        </w:rPr>
        <w:br w:type="textWrapping"/>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br w:type="textWrapping"/>
        <w:t xml:space="preserve">This document was acknowledged before me on _______________________, by ________________________ [Name of Agent].</w:t>
      </w:r>
    </w:p>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B6">
      <w:pPr>
        <w:spacing w:line="240" w:lineRule="auto"/>
        <w:rPr>
          <w:sz w:val="20"/>
          <w:szCs w:val="20"/>
        </w:rPr>
      </w:pPr>
      <w:r w:rsidDel="00000000" w:rsidR="00000000" w:rsidRPr="00000000">
        <w:rPr>
          <w:rtl w:val="0"/>
        </w:rPr>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B8">
      <w:pPr>
        <w:spacing w:line="240" w:lineRule="auto"/>
        <w:rPr>
          <w:sz w:val="20"/>
          <w:szCs w:val="20"/>
        </w:rPr>
      </w:pPr>
      <w:r w:rsidDel="00000000" w:rsidR="00000000" w:rsidRPr="00000000">
        <w:rPr>
          <w:rtl w:val="0"/>
        </w:rPr>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This document prepared by: ________________________</w:t>
      </w:r>
    </w:p>
    <w:p w:rsidR="00000000" w:rsidDel="00000000" w:rsidP="00000000" w:rsidRDefault="00000000" w:rsidRPr="00000000" w14:paraId="000000BC">
      <w:pPr>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BD">
      <w:pPr>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State of _________________________</w:t>
      </w:r>
    </w:p>
    <w:p w:rsidR="00000000" w:rsidDel="00000000" w:rsidP="00000000" w:rsidRDefault="00000000" w:rsidRPr="00000000" w14:paraId="000000BE">
      <w:pPr>
        <w:rPr>
          <w:sz w:val="20"/>
          <w:szCs w:val="20"/>
        </w:rPr>
      </w:pPr>
      <w:r w:rsidDel="00000000" w:rsidR="00000000" w:rsidRPr="00000000">
        <w:rPr>
          <w:sz w:val="20"/>
          <w:szCs w:val="20"/>
          <w:highlight w:val="white"/>
          <w:rtl w:val="0"/>
        </w:rPr>
        <w:t xml:space="preserve">County of _________________________</w:t>
      </w:r>
      <w:r w:rsidDel="00000000" w:rsidR="00000000" w:rsidRPr="00000000">
        <w:rPr>
          <w:sz w:val="20"/>
          <w:szCs w:val="20"/>
          <w:rtl w:val="0"/>
        </w:rPr>
        <w:br w:type="textWrapping"/>
        <w:br w:type="textWrapping"/>
        <w:t xml:space="preserve">This document was acknowledged before me on _______________________, by ________________________ [Name of Co-agent].</w:t>
      </w:r>
    </w:p>
    <w:p w:rsidR="00000000" w:rsidDel="00000000" w:rsidP="00000000" w:rsidRDefault="00000000" w:rsidRPr="00000000" w14:paraId="000000BF">
      <w:pPr>
        <w:spacing w:line="240" w:lineRule="auto"/>
        <w:rPr>
          <w:sz w:val="20"/>
          <w:szCs w:val="20"/>
        </w:rPr>
      </w:pPr>
      <w:r w:rsidDel="00000000" w:rsidR="00000000" w:rsidRPr="00000000">
        <w:rPr>
          <w:rtl w:val="0"/>
        </w:rPr>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This document prepared by: ________________________</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bf23db84-831d-485c-aa10-762d210b2e12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2023-12-21T14:08:49Z</vt:lpwstr>
  </property>
  <property fmtid="{D5CDD505-2E9C-101B-9397-08002B2CF9AE}" pid="8" name="MSIP_Label_defa4170-0d19-0005-0004-bc88714345d2_Method">
    <vt:lpwstr>Standard</vt:lpwstr>
  </property>
</Properties>
</file>