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West Virginia</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Times New Roman" w:cs="Times New Roman" w:eastAsia="Times New Roman" w:hAnsi="Times New Roman"/>
                <w:sz w:val="38"/>
                <w:szCs w:val="38"/>
              </w:rPr>
            </w:pPr>
            <w:r w:rsidDel="00000000" w:rsidR="00000000" w:rsidRPr="00000000">
              <w:rPr>
                <w:rFonts w:ascii="Arial" w:cs="Arial" w:eastAsia="Arial" w:hAnsi="Arial"/>
                <w:b w:val="1"/>
                <w:sz w:val="38"/>
                <w:szCs w:val="38"/>
                <w:rtl w:val="0"/>
              </w:rPr>
              <w:t xml:space="preserve">WEST VIRGINIA LIMITED (SPECIAL) POWER OF ATTORNEY</w:t>
            </w:r>
            <w:r w:rsidDel="00000000" w:rsidR="00000000" w:rsidRPr="00000000">
              <w:rPr>
                <w:rtl w:val="0"/>
              </w:rPr>
            </w:r>
          </w:p>
        </w:tc>
      </w:tr>
    </w:tbl>
    <w:p w:rsidR="00000000" w:rsidDel="00000000" w:rsidP="00000000" w:rsidRDefault="00000000" w:rsidRPr="00000000" w14:paraId="00000003">
      <w:pPr>
        <w:spacing w:after="280" w:before="280" w:lineRule="auto"/>
        <w:jc w:val="center"/>
        <w:rPr>
          <w:rFonts w:ascii="Arial" w:cs="Arial" w:eastAsia="Arial" w:hAnsi="Arial"/>
          <w:color w:val="393939"/>
          <w:sz w:val="20"/>
          <w:szCs w:val="20"/>
        </w:rPr>
      </w:pPr>
      <w:r w:rsidDel="00000000" w:rsidR="00000000" w:rsidRPr="00000000">
        <w:rPr>
          <w:rFonts w:ascii="Arial" w:cs="Arial" w:eastAsia="Arial" w:hAnsi="Arial"/>
          <w:b w:val="1"/>
          <w:color w:val="393939"/>
          <w:sz w:val="20"/>
          <w:szCs w:val="20"/>
          <w:rtl w:val="0"/>
        </w:rPr>
        <w:br w:type="textWrapping"/>
        <w:t xml:space="preserve">IMPORTANT INFORMATION</w:t>
      </w: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 39B-1-101 et seq. of this code.</w:t>
        <w:br w:type="textWrapping"/>
        <w:br w:type="textWrapping"/>
        <w:t xml:space="preserve">This power of attorney does not authorize the agent to make health-care decisions for you.</w:t>
        <w:br w:type="textWrapping"/>
        <w:br w:type="textWrapping"/>
        <w:t xml:space="preserve">You should select someone you trust to serve as your agent. The agent’s authority will commence and terminate as specifically stated in this document, reflecting the limited and specific nature of the tasks for which this power of attorney is enacted.</w:t>
        <w:br w:type="textWrapping"/>
        <w:br w:type="textWrapping"/>
        <w:t xml:space="preserve">Your agent is entitled to reasonable compensation unless you state otherwise in the special instructions with clear definitions of when and how each agent’s power will be enacted and ceased.</w:t>
        <w:br w:type="textWrapping"/>
        <w:br w:type="textWrapping"/>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br w:type="textWrapping"/>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0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__________________________ [Name of Principal] name the following person as my agent:</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Agent: __________________________________________________</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Address:___________________________________________________</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Number:_________________________________________</w:t>
        <w:br w:type="textWrapping"/>
        <w:br w:type="textWrapping"/>
        <w:t xml:space="preserve">(If applicable)</w:t>
        <w:br w:type="textWrapping"/>
        <w:br w:type="textWrapping"/>
        <w:t xml:space="preserve">I also name the following person as my co-agent:</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Name of Co-agent: _______________________________________________________________</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Agents I designated must act ☐ jointly ☐ separately.</w:t>
        <w:br w:type="textWrapping"/>
        <w:br w:type="textWrapping"/>
        <w:t xml:space="preserve">If my agent is unable or unwilling to act for me, I name as my successor agent: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Name of Successor Agent:_________________________________________</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Address:_________________________________________</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Number:________________________________</w:t>
        <w:br w:type="textWrapping"/>
        <w:br w:type="textWrapping"/>
        <w:t xml:space="preserve">(If applicable)</w:t>
        <w:br w:type="textWrapping"/>
        <w:br w:type="textWrapping"/>
        <w:t xml:space="preserve">If my successor agent is unable or unwilling to act for me, I name as my second successor agent:</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Name of Second Successor Agent:____________________________________</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Address:__________________________________</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Telephone Number:________________________</w:t>
        <w:br w:type="textWrapping"/>
        <w:br w:type="textWrapping"/>
        <w:t xml:space="preserve">(If applicable)</w:t>
        <w:br w:type="textWrapping"/>
        <w:br w:type="textWrapping"/>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 grant my agent(s) and any successor agent(s) specific authority to act for me with respect to the following subjects as defined in the Uniform Power of Attorney Act, W. Va. Code § 39B-2-101:</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br w:type="textWrapping"/>
        <w:br w:type="textWrapping"/>
      </w:r>
    </w:p>
    <w:p w:rsidR="00000000" w:rsidDel="00000000" w:rsidP="00000000" w:rsidRDefault="00000000" w:rsidRPr="00000000" w14:paraId="0000001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LIMITATION ON AGENT'S AUTHORITY</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An agent that is not my ancestor, spouse or descendant MAY NOT use my property to benefit the agent or a person to whom the agent owes an obligation of support unless I have included that authority in the Special Instructions.</w:t>
        <w:br w:type="textWrapping"/>
        <w:br w:type="textWrapping"/>
      </w:r>
    </w:p>
    <w:p w:rsidR="00000000" w:rsidDel="00000000" w:rsidP="00000000" w:rsidRDefault="00000000" w:rsidRPr="00000000" w14:paraId="000000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You may give special instructions on the following lines:</w:t>
      </w:r>
    </w:p>
    <w:p w:rsidR="00000000" w:rsidDel="00000000" w:rsidP="00000000" w:rsidRDefault="00000000" w:rsidRPr="00000000" w14:paraId="0000001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2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 upon the incapacity of the principal </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will remain in effect until (Check one):</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31">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35">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37">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8">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3D">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3E">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If it becomes necessary for a court to appoint a conservator or guardian of my estate or guardian of my person, I nominate the following person(s) for appointment:</w:t>
      </w:r>
      <w:r w:rsidDel="00000000" w:rsidR="00000000" w:rsidRPr="00000000">
        <w:rPr>
          <w:rtl w:val="0"/>
        </w:rPr>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Name of Nominee for conservator or guardian of my estate: ________________________ </w:t>
      </w:r>
      <w:r w:rsidDel="00000000" w:rsidR="00000000" w:rsidRPr="00000000">
        <w:rPr>
          <w:rtl w:val="0"/>
        </w:rPr>
      </w:r>
    </w:p>
    <w:p w:rsidR="00000000" w:rsidDel="00000000" w:rsidP="00000000" w:rsidRDefault="00000000" w:rsidRPr="00000000" w14:paraId="00000045">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Nominee's Address: ________________________________________</w:t>
      </w:r>
      <w:r w:rsidDel="00000000" w:rsidR="00000000" w:rsidRPr="00000000">
        <w:rPr>
          <w:rtl w:val="0"/>
        </w:rPr>
      </w:r>
    </w:p>
    <w:p w:rsidR="00000000" w:rsidDel="00000000" w:rsidP="00000000" w:rsidRDefault="00000000" w:rsidRPr="00000000" w14:paraId="00000046">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Nominee's Telephone Number: ________________________ </w:t>
      </w:r>
      <w:r w:rsidDel="00000000" w:rsidR="00000000" w:rsidRPr="00000000">
        <w:rPr>
          <w:rtl w:val="0"/>
        </w:rPr>
      </w:r>
    </w:p>
    <w:p w:rsidR="00000000" w:rsidDel="00000000" w:rsidP="00000000" w:rsidRDefault="00000000" w:rsidRPr="00000000" w14:paraId="00000047">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Name of Nominee for guardian of my person: ________________________ </w:t>
      </w:r>
      <w:r w:rsidDel="00000000" w:rsidR="00000000" w:rsidRPr="00000000">
        <w:rPr>
          <w:rtl w:val="0"/>
        </w:rPr>
      </w:r>
    </w:p>
    <w:p w:rsidR="00000000" w:rsidDel="00000000" w:rsidP="00000000" w:rsidRDefault="00000000" w:rsidRPr="00000000" w14:paraId="00000048">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Nominee's Address: ________________________________________</w:t>
      </w:r>
      <w:r w:rsidDel="00000000" w:rsidR="00000000" w:rsidRPr="00000000">
        <w:rPr>
          <w:rtl w:val="0"/>
        </w:rPr>
      </w:r>
    </w:p>
    <w:p w:rsidR="00000000" w:rsidDel="00000000" w:rsidP="00000000" w:rsidRDefault="00000000" w:rsidRPr="00000000" w14:paraId="00000049">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Nominee's Telephone Number: ________________________</w:t>
      </w:r>
      <w:r w:rsidDel="00000000" w:rsidR="00000000" w:rsidRPr="00000000">
        <w:rPr>
          <w:rtl w:val="0"/>
        </w:rPr>
      </w:r>
    </w:p>
    <w:p w:rsidR="00000000" w:rsidDel="00000000" w:rsidP="00000000" w:rsidRDefault="00000000" w:rsidRPr="00000000" w14:paraId="0000004A">
      <w:pPr>
        <w:spacing w:after="240" w:before="240" w:lineRule="auto"/>
        <w:jc w:val="center"/>
        <w:rPr>
          <w:rFonts w:ascii="Times New Roman" w:cs="Times New Roman" w:eastAsia="Times New Roman" w:hAnsi="Times New Roman"/>
        </w:rPr>
      </w:pPr>
      <w:r w:rsidDel="00000000" w:rsidR="00000000" w:rsidRPr="00000000">
        <w:rPr>
          <w:rFonts w:ascii="Arial" w:cs="Arial" w:eastAsia="Arial" w:hAnsi="Arial"/>
          <w:b w:val="1"/>
          <w:sz w:val="20"/>
          <w:szCs w:val="20"/>
          <w:rtl w:val="0"/>
        </w:rPr>
        <w:br w:type="textWrapping"/>
        <w:t xml:space="preserve">RELIANCE ON THIS POWER OF ATTORNEY</w:t>
      </w:r>
      <w:r w:rsidDel="00000000" w:rsidR="00000000" w:rsidRPr="00000000">
        <w:rPr>
          <w:rtl w:val="0"/>
        </w:rPr>
      </w:r>
    </w:p>
    <w:p w:rsidR="00000000" w:rsidDel="00000000" w:rsidP="00000000" w:rsidRDefault="00000000" w:rsidRPr="00000000" w14:paraId="0000004B">
      <w:pPr>
        <w:spacing w:after="240" w:before="240" w:lineRule="auto"/>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____________________________________  Date: ________________________</w:t>
      </w:r>
    </w:p>
    <w:p w:rsidR="00000000" w:rsidDel="00000000" w:rsidP="00000000" w:rsidRDefault="00000000" w:rsidRPr="00000000" w14:paraId="0000005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(If applicable)</w:t>
      </w:r>
    </w:p>
    <w:p w:rsidR="00000000" w:rsidDel="00000000" w:rsidP="00000000" w:rsidRDefault="00000000" w:rsidRPr="00000000" w14:paraId="0000005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58">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___________________________</w:t>
      </w:r>
    </w:p>
    <w:p w:rsidR="00000000" w:rsidDel="00000000" w:rsidP="00000000" w:rsidRDefault="00000000" w:rsidRPr="00000000" w14:paraId="0000005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5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by _________________________ [Principal/Representative Name].</w:t>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 FOR AGENT(S)</w:t>
      </w:r>
      <w:r w:rsidDel="00000000" w:rsidR="00000000" w:rsidRPr="00000000">
        <w:rPr>
          <w:rtl w:val="0"/>
        </w:rPr>
      </w:r>
    </w:p>
    <w:p w:rsidR="00000000" w:rsidDel="00000000" w:rsidP="00000000" w:rsidRDefault="00000000" w:rsidRPr="00000000" w14:paraId="0000006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6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6B">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w:t>
      </w:r>
    </w:p>
    <w:p w:rsidR="00000000" w:rsidDel="00000000" w:rsidP="00000000" w:rsidRDefault="00000000" w:rsidRPr="00000000" w14:paraId="0000006C">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nothing beyond the authority granted in this power of attorney; </w:t>
      </w:r>
    </w:p>
    <w:p w:rsidR="00000000" w:rsidDel="00000000" w:rsidP="00000000" w:rsidRDefault="00000000" w:rsidRPr="00000000" w14:paraId="0000006D">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Attempt to preserve the principal’s estate plan if you know the plan and preserving the plan in consistent with the principal’s best interest;</w:t>
      </w:r>
    </w:p>
    <w:p w:rsidR="00000000" w:rsidDel="00000000" w:rsidP="00000000" w:rsidRDefault="00000000" w:rsidRPr="00000000" w14:paraId="0000006E">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6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7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 </w:t>
      </w:r>
    </w:p>
    <w:p w:rsidR="00000000" w:rsidDel="00000000" w:rsidP="00000000" w:rsidRDefault="00000000" w:rsidRPr="00000000" w14:paraId="0000007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w:t>
      </w:r>
    </w:p>
    <w:p w:rsidR="00000000" w:rsidDel="00000000" w:rsidP="00000000" w:rsidRDefault="00000000" w:rsidRPr="00000000" w14:paraId="00000075">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 conflicts that would impair your ability to act in the principal’s best interest;</w:t>
      </w:r>
    </w:p>
    <w:p w:rsidR="00000000" w:rsidDel="00000000" w:rsidP="00000000" w:rsidRDefault="00000000" w:rsidRPr="00000000" w14:paraId="0000007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77">
      <w:pPr>
        <w:widowControl w:val="0"/>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78">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any person that has authority to make health-care decisions for the principal to do what you know the principal reasonably expects or, if you do not know the principal’s expectations, to act in the principal’s best interest.</w:t>
      </w:r>
    </w:p>
    <w:p w:rsidR="00000000" w:rsidDel="00000000" w:rsidP="00000000" w:rsidRDefault="00000000" w:rsidRPr="00000000" w14:paraId="0000007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7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7D">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death of the principal;</w:t>
      </w:r>
    </w:p>
    <w:p w:rsidR="00000000" w:rsidDel="00000000" w:rsidP="00000000" w:rsidRDefault="00000000" w:rsidRPr="00000000" w14:paraId="0000007F">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principal’s revocation of the power of attorney or your authority;</w:t>
      </w:r>
    </w:p>
    <w:p w:rsidR="00000000" w:rsidDel="00000000" w:rsidP="00000000" w:rsidRDefault="00000000" w:rsidRPr="00000000" w14:paraId="00000080">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occurrence of a termination event stated in the power of attorney;</w:t>
      </w:r>
    </w:p>
    <w:p w:rsidR="00000000" w:rsidDel="00000000" w:rsidP="00000000" w:rsidRDefault="00000000" w:rsidRPr="00000000" w14:paraId="00000081">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the power of attorney is fully accomplished; </w:t>
      </w:r>
    </w:p>
    <w:p w:rsidR="00000000" w:rsidDel="00000000" w:rsidP="00000000" w:rsidRDefault="00000000" w:rsidRPr="00000000" w14:paraId="00000082">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meaning of the authority granted to you is defined in the Uniform Power of Attorney Act, § 39B-1-101 et seq. of this code. If you violate the Uniform Power of Attorney Act, as set forth in § 39B-1-101 et seq. of this code, or act outside the authority granted, you may be liable for any damages caused by your violation.</w:t>
        <w:br w:type="textWrapping"/>
        <w:br w:type="textWrapping"/>
        <w:t xml:space="preserve">If there is anything about this document or your duties that you do not understand, you should seek legal advice.</w:t>
      </w:r>
    </w:p>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[Agent name], certify under penalty of perjury that ___________________________ [Principal name] granted me authority as an agent or successor agent in a power of attorney dated _________________________.</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br w:type="textWrapping"/>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[Co-agent name], certify under penalty of perjury that ___________________________ [Principal name] granted me authority as an agent or successor agent in a power of attorney dated _________________________.</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Signature_________________________________  Date________________________</w:t>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___________________________________________________________</w:t>
      </w:r>
    </w:p>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_______________________________________________________________</w:t>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Co-agent’s Signature_________________________________  Date________________________</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NOTARY PUBLIC</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br w:type="textWrapping"/>
        <w:t xml:space="preserve">County of___________________________</w:t>
        <w:br w:type="textWrapping"/>
        <w:br w:type="textWrapping"/>
        <w:t xml:space="preserve">This document was acknowledged before me on </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 by _________________________ [Agent name].</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B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This document prepared by: ______________________</w:t>
        <w:br w:type="textWrapping"/>
        <w:br w:type="textWrapping"/>
        <w:t xml:space="preserve">(If applicable)</w:t>
        <w:br w:type="textWrapping"/>
        <w:br w:type="textWrapping"/>
        <w:t xml:space="preserve">State of ___________________________</w:t>
      </w:r>
    </w:p>
    <w:p w:rsidR="00000000" w:rsidDel="00000000" w:rsidP="00000000" w:rsidRDefault="00000000" w:rsidRPr="00000000" w14:paraId="000000C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94on7bivfxoi" w:id="1"/>
      <w:bookmarkEnd w:id="1"/>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C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6xv79yl4dq4k" w:id="2"/>
      <w:bookmarkEnd w:id="2"/>
      <w:r w:rsidDel="00000000" w:rsidR="00000000" w:rsidRPr="00000000">
        <w:rPr>
          <w:rFonts w:ascii="Arial" w:cs="Arial" w:eastAsia="Arial" w:hAnsi="Arial"/>
          <w:sz w:val="20"/>
          <w:szCs w:val="20"/>
          <w:rtl w:val="0"/>
        </w:rPr>
        <w:br w:type="textWrapping"/>
        <w:t xml:space="preserve">This document was acknowledged before me on </w:t>
      </w:r>
    </w:p>
    <w:p w:rsidR="00000000" w:rsidDel="00000000" w:rsidP="00000000" w:rsidRDefault="00000000" w:rsidRPr="00000000" w14:paraId="000000C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urimhkhl60iu" w:id="3"/>
      <w:bookmarkEnd w:id="3"/>
      <w:r w:rsidDel="00000000" w:rsidR="00000000" w:rsidRPr="00000000">
        <w:rPr>
          <w:rFonts w:ascii="Arial" w:cs="Arial" w:eastAsia="Arial" w:hAnsi="Arial"/>
          <w:sz w:val="20"/>
          <w:szCs w:val="20"/>
          <w:rtl w:val="0"/>
        </w:rPr>
        <w:t xml:space="preserve">_________________________ , by _________________________ [Co-agent name].</w:t>
      </w:r>
    </w:p>
    <w:p w:rsidR="00000000" w:rsidDel="00000000" w:rsidP="00000000" w:rsidRDefault="00000000" w:rsidRPr="00000000" w14:paraId="000000C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fqt7djd3g131" w:id="4"/>
      <w:bookmarkEnd w:id="4"/>
      <w:r w:rsidDel="00000000" w:rsidR="00000000" w:rsidRPr="00000000">
        <w:rPr>
          <w:rtl w:val="0"/>
        </w:rPr>
      </w:r>
    </w:p>
    <w:p w:rsidR="00000000" w:rsidDel="00000000" w:rsidP="00000000" w:rsidRDefault="00000000" w:rsidRPr="00000000" w14:paraId="000000C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mvztfy5qz87" w:id="5"/>
      <w:bookmarkEnd w:id="5"/>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C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9c39urgtpamv" w:id="6"/>
      <w:bookmarkEnd w:id="6"/>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C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lsdejmvak015" w:id="7"/>
      <w:bookmarkEnd w:id="7"/>
      <w:r w:rsidDel="00000000" w:rsidR="00000000" w:rsidRPr="00000000">
        <w:rPr>
          <w:rtl w:val="0"/>
        </w:rPr>
      </w:r>
    </w:p>
    <w:p w:rsidR="00000000" w:rsidDel="00000000" w:rsidP="00000000" w:rsidRDefault="00000000" w:rsidRPr="00000000" w14:paraId="000000C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phkwwelzhlnp" w:id="8"/>
      <w:bookmarkEnd w:id="8"/>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C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bookmarkStart w:colFirst="0" w:colLast="0" w:name="_heading=h.924w19n84f9x" w:id="9"/>
      <w:bookmarkEnd w:id="9"/>
      <w:r w:rsidDel="00000000" w:rsidR="00000000" w:rsidRPr="00000000">
        <w:rPr>
          <w:rFonts w:ascii="Arial" w:cs="Arial" w:eastAsia="Arial" w:hAnsi="Arial"/>
          <w:sz w:val="20"/>
          <w:szCs w:val="20"/>
          <w:rtl w:val="0"/>
        </w:rPr>
        <w:t xml:space="preserve">This document prepared by: ______________________</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9">
    <w:pPr>
      <w:tabs>
        <w:tab w:val="center" w:leader="none" w:pos="4680"/>
        <w:tab w:val="right" w:leader="none" w:pos="9360"/>
      </w:tabs>
      <w:rPr/>
    </w:pPr>
    <w:hyperlink r:id="rId1">
      <w:r w:rsidDel="00000000" w:rsidR="00000000" w:rsidRPr="00000000">
        <w:rPr>
          <w:rFonts w:ascii="Times New Roman" w:cs="Times New Roman" w:eastAsia="Times New Roman" w:hAnsi="Times New Roman"/>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360" w:firstLine="0"/>
      </w:pPr>
      <w:rPr/>
    </w:lvl>
    <w:lvl w:ilvl="1">
      <w:start w:val="1"/>
      <w:numFmt w:val="decimal"/>
      <w:lvlText w:val="(%2)"/>
      <w:lvlJc w:val="left"/>
      <w:pPr>
        <w:ind w:left="360" w:firstLine="0"/>
      </w:pPr>
      <w:rPr/>
    </w:lvl>
    <w:lvl w:ilvl="2">
      <w:start w:val="1"/>
      <w:numFmt w:val="decimal"/>
      <w:lvlText w:val="(%3)"/>
      <w:lvlJc w:val="left"/>
      <w:pPr>
        <w:ind w:left="360" w:firstLine="0"/>
      </w:pPr>
      <w:rPr/>
    </w:lvl>
    <w:lvl w:ilvl="3">
      <w:start w:val="1"/>
      <w:numFmt w:val="decimal"/>
      <w:lvlText w:val="(%4)"/>
      <w:lvlJc w:val="left"/>
      <w:pPr>
        <w:ind w:left="360" w:firstLine="0"/>
      </w:pPr>
      <w:rPr/>
    </w:lvl>
    <w:lvl w:ilvl="4">
      <w:start w:val="1"/>
      <w:numFmt w:val="decimal"/>
      <w:lvlText w:val="(%5)"/>
      <w:lvlJc w:val="left"/>
      <w:pPr>
        <w:ind w:left="360" w:firstLine="0"/>
      </w:pPr>
      <w:rPr/>
    </w:lvl>
    <w:lvl w:ilvl="5">
      <w:start w:val="1"/>
      <w:numFmt w:val="decimal"/>
      <w:lvlText w:val="(%6)"/>
      <w:lvlJc w:val="left"/>
      <w:pPr>
        <w:ind w:left="360" w:firstLine="0"/>
      </w:pPr>
      <w:rPr/>
    </w:lvl>
    <w:lvl w:ilvl="6">
      <w:start w:val="1"/>
      <w:numFmt w:val="decimal"/>
      <w:lvlText w:val="(%7)"/>
      <w:lvlJc w:val="left"/>
      <w:pPr>
        <w:ind w:left="360" w:firstLine="0"/>
      </w:pPr>
      <w:rPr/>
    </w:lvl>
    <w:lvl w:ilvl="7">
      <w:start w:val="1"/>
      <w:numFmt w:val="decimal"/>
      <w:lvlText w:val="(%8)"/>
      <w:lvlJc w:val="left"/>
      <w:pPr>
        <w:ind w:left="360" w:firstLine="0"/>
      </w:pPr>
      <w:rPr/>
    </w:lvl>
    <w:lvl w:ilvl="8">
      <w:start w:val="1"/>
      <w:numFmt w:val="lowerRoman"/>
      <w:lvlText w:val="%9)"/>
      <w:lvlJc w:val="left"/>
      <w:pPr>
        <w:ind w:left="36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firstLine="0"/>
      </w:pPr>
      <w:rPr/>
    </w:lvl>
    <w:lvl w:ilvl="1">
      <w:start w:val="1"/>
      <w:numFmt w:val="decimal"/>
      <w:lvlText w:val="(%2)"/>
      <w:lvlJc w:val="left"/>
      <w:pPr>
        <w:ind w:left="720" w:firstLine="0"/>
      </w:pPr>
      <w:rPr/>
    </w:lvl>
    <w:lvl w:ilvl="2">
      <w:start w:val="1"/>
      <w:numFmt w:val="decimal"/>
      <w:lvlText w:val="(%3)"/>
      <w:lvlJc w:val="left"/>
      <w:pPr>
        <w:ind w:left="720" w:firstLine="0"/>
      </w:pPr>
      <w:rPr/>
    </w:lvl>
    <w:lvl w:ilvl="3">
      <w:start w:val="1"/>
      <w:numFmt w:val="decimal"/>
      <w:lvlText w:val="(%4)"/>
      <w:lvlJc w:val="left"/>
      <w:pPr>
        <w:ind w:left="720" w:firstLine="0"/>
      </w:pPr>
      <w:rPr/>
    </w:lvl>
    <w:lvl w:ilvl="4">
      <w:start w:val="1"/>
      <w:numFmt w:val="decimal"/>
      <w:lvlText w:val="(%5)"/>
      <w:lvlJc w:val="left"/>
      <w:pPr>
        <w:ind w:left="720" w:firstLine="0"/>
      </w:pPr>
      <w:rPr/>
    </w:lvl>
    <w:lvl w:ilvl="5">
      <w:start w:val="1"/>
      <w:numFmt w:val="decimal"/>
      <w:lvlText w:val="(%6)"/>
      <w:lvlJc w:val="left"/>
      <w:pPr>
        <w:ind w:left="720" w:firstLine="0"/>
      </w:pPr>
      <w:rPr/>
    </w:lvl>
    <w:lvl w:ilvl="6">
      <w:start w:val="1"/>
      <w:numFmt w:val="decimal"/>
      <w:lvlText w:val="(%7)"/>
      <w:lvlJc w:val="left"/>
      <w:pPr>
        <w:ind w:left="720" w:firstLine="0"/>
      </w:pPr>
      <w:rPr/>
    </w:lvl>
    <w:lvl w:ilvl="7">
      <w:start w:val="1"/>
      <w:numFmt w:val="decimal"/>
      <w:lvlText w:val="(%8)"/>
      <w:lvlJc w:val="left"/>
      <w:pPr>
        <w:ind w:left="720" w:firstLine="0"/>
      </w:pPr>
      <w:rPr/>
    </w:lvl>
    <w:lvl w:ilvl="8">
      <w:start w:val="1"/>
      <w:numFmt w:val="lowerRoman"/>
      <w:lvlText w:val="%9)"/>
      <w:lvlJc w:val="left"/>
      <w:pPr>
        <w:ind w:left="720" w:firstLine="0"/>
      </w:pPr>
      <w:rPr/>
    </w:lvl>
  </w:abstractNum>
  <w:abstractNum w:abstractNumId="4">
    <w:lvl w:ilvl="0">
      <w:start w:val="5"/>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02456B"/>
  </w:style>
  <w:style w:type="paragraph" w:styleId="sectbody" w:customStyle="1">
    <w:name w:val="sectbody"/>
    <w:basedOn w:val="Normal"/>
    <w:rsid w:val="0002652F"/>
    <w:pPr>
      <w:spacing w:after="100" w:afterAutospacing="1" w:before="100" w:beforeAutospacing="1"/>
    </w:pPr>
    <w:rPr>
      <w:rFonts w:ascii="Times" w:hAnsi="Times"/>
      <w:sz w:val="20"/>
      <w:szCs w:val="20"/>
    </w:rPr>
  </w:style>
  <w:style w:type="character" w:styleId="Hyperlink">
    <w:name w:val="Hyperlink"/>
    <w:basedOn w:val="DefaultParagraphFont"/>
    <w:uiPriority w:val="99"/>
    <w:semiHidden w:val="1"/>
    <w:unhideWhenUsed w:val="1"/>
    <w:rsid w:val="0002652F"/>
    <w:rPr>
      <w:color w:val="0000ff"/>
      <w:u w:val="single"/>
    </w:rPr>
  </w:style>
  <w:style w:type="paragraph" w:styleId="NormalWeb">
    <w:name w:val="Normal (Web)"/>
    <w:basedOn w:val="Normal"/>
    <w:uiPriority w:val="99"/>
    <w:unhideWhenUsed w:val="1"/>
    <w:rsid w:val="00E83290"/>
    <w:pPr>
      <w:spacing w:after="100" w:afterAutospacing="1" w:before="100" w:beforeAutospacing="1"/>
    </w:pPr>
    <w:rPr>
      <w:rFonts w:ascii="Times" w:cs="Times New Roman" w:hAnsi="Time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BDtV35cYQxpWq9pL5lt+HMO8g==">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2015-07-02T06:34:00Z</dcterms:created>
  <dc:creator>Susan Chai</dc:creator>
</cp:coreProperties>
</file>