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Wisconsin</w:t>
      </w:r>
    </w:p>
    <w:p w:rsidR="00000000" w:rsidDel="00000000" w:rsidP="00000000" w:rsidRDefault="00000000" w:rsidRPr="00000000" w14:paraId="00000002">
      <w:pPr>
        <w:widowControl w:val="0"/>
        <w:spacing w:line="276" w:lineRule="auto"/>
        <w:rPr>
          <w:rFonts w:ascii="Arial" w:cs="Arial" w:eastAsia="Arial" w:hAnsi="Arial"/>
          <w:sz w:val="20"/>
          <w:szCs w:val="20"/>
        </w:rPr>
      </w:pP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rHeight w:val="225" w:hRule="atLeast"/>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3">
            <w:pPr>
              <w:jc w:val="center"/>
              <w:rPr>
                <w:rFonts w:ascii="Times New Roman" w:cs="Times New Roman" w:eastAsia="Times New Roman" w:hAnsi="Times New Roman"/>
                <w:sz w:val="42"/>
                <w:szCs w:val="42"/>
              </w:rPr>
            </w:pPr>
            <w:r w:rsidDel="00000000" w:rsidR="00000000" w:rsidRPr="00000000">
              <w:rPr>
                <w:rFonts w:ascii="Arial" w:cs="Arial" w:eastAsia="Arial" w:hAnsi="Arial"/>
                <w:b w:val="1"/>
                <w:sz w:val="42"/>
                <w:szCs w:val="42"/>
                <w:rtl w:val="0"/>
              </w:rPr>
              <w:t xml:space="preserve">WISCONSIN DURABLE POWER OF ATTORNEY</w:t>
            </w:r>
            <w:r w:rsidDel="00000000" w:rsidR="00000000" w:rsidRPr="00000000">
              <w:rPr>
                <w:rtl w:val="0"/>
              </w:rPr>
            </w:r>
          </w:p>
        </w:tc>
      </w:tr>
    </w:tbl>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1"/>
          <w:sz w:val="22"/>
          <w:szCs w:val="22"/>
        </w:rPr>
      </w:pPr>
      <w:r w:rsidDel="00000000" w:rsidR="00000000" w:rsidRPr="00000000">
        <w:rPr>
          <w:rFonts w:ascii="Arial" w:cs="Arial" w:eastAsia="Arial" w:hAnsi="Arial"/>
          <w:b w:val="1"/>
          <w:sz w:val="20"/>
          <w:szCs w:val="20"/>
          <w:rtl w:val="0"/>
        </w:rPr>
        <w:t xml:space="preserve">IMPORTANT INFORMATION</w:t>
        <w:br w:type="textWrapping"/>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w:t>
      </w:r>
      <w:hyperlink r:id="rId6">
        <w:r w:rsidDel="00000000" w:rsidR="00000000" w:rsidRPr="00000000">
          <w:rPr>
            <w:rFonts w:ascii="Arial" w:cs="Arial" w:eastAsia="Arial" w:hAnsi="Arial"/>
            <w:color w:val="1155cc"/>
            <w:sz w:val="20"/>
            <w:szCs w:val="20"/>
            <w:u w:val="single"/>
            <w:rtl w:val="0"/>
          </w:rPr>
          <w:t xml:space="preserve">244</w:t>
        </w:r>
      </w:hyperlink>
      <w:r w:rsidDel="00000000" w:rsidR="00000000" w:rsidRPr="00000000">
        <w:rPr>
          <w:rFonts w:ascii="Arial" w:cs="Arial" w:eastAsia="Arial" w:hAnsi="Arial"/>
          <w:sz w:val="20"/>
          <w:szCs w:val="20"/>
          <w:rtl w:val="0"/>
        </w:rPr>
        <w:t xml:space="preserve"> OF THE WISCONSIN STATUTES.</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POWER OF ATTORNEY DOES NOT AUTHORIZE THE AGENT(S) TO MAKE HEALTH-CARE DECISIONS FOR YOU.</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YOU SHOULD SELECT SOMEONE YOU TRUST TO SERVE AS YOUR AGENT(S). UNLESS YOU SPECIFY OTHERWISE, GENERALLY THE AGENT'S AUTHORITY WILL CONTINUE UNTIL YOU DIE OR REVOKE THE POWER OF ATTORNEY OR THE AGENT RESIGNS OR IS UNABLE TO ACT FOR YOU.</w:t>
        <w:br w:type="textWrapping"/>
        <w:br w:type="textWrapping"/>
        <w:t xml:space="preserve">YOUR AGENT(S) IS ENTITLED TO REASONABLE COMPENSATION UNLESS YOU STATE OTHERWISE IN THE SPECIAL INSTRUCTIONS.</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YOUR AGENT(S) IS UNABLE OR UNWILLING TO ACT FOR YOU, YOUR POWER OF ATTORNEY WILL END UNLESS YOU HAVE NAMED A SUCCESSOR AGENT. YOU MAY ALSO NAME A 2ND SUCCESSOR AGENT.</w:t>
        <w:br w:type="textWrapping"/>
        <w:br w:type="textWrapping"/>
        <w:t xml:space="preserve">IF YOU REVOKE THIS POWER OF ATTORNEY, YOU SHOULD NOTIFY YOUR AGENT(S) AND ANY OTHER PERSON TO WHOM YOU HAVE GIVEN A COPY. IF YOUR AGENT(S) IS YOUR SPOUSE OR DOMESTIC PARTNER AND YOUR MARRIAGE IS ANNULLED OR YOU ARE DIVORCED OR LEGALLY SEPARATED OR THE DOMESTIC PARTNERSHIP IS TERMINATED AFTER SIGNING THIS DOCUMENT, THE DOCUMENT IS INVALID.</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YOU HAVE QUESTIONS ABOUT THE POWER OF ATTORNEY OR THE AUTHORITY YOU ARE GRANTING TO YOUR AGENT(S), YOU SHOULD SEEK LEGAL ADVICE BEFORE SIGNING THIS FORM.</w:t>
        <w:br w:type="textWrapping"/>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 ________________________ [Name of Principal], name the following person as my agent:</w:t>
      </w: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Name of agent: ________________________ </w:t>
      </w: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Agent's address: ________________________________________</w:t>
      </w: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Agent's telephone number: ________________________ </w:t>
        <w:br w:type="textWrapping"/>
        <w:br w:type="textWrapping"/>
        <w:br w:type="textWrapping"/>
        <w:t xml:space="preserve">(If applicable)</w:t>
        <w:br w:type="textWrapping"/>
        <w:br w:type="textWrapping"/>
        <w:br w:type="textWrapping"/>
        <w:t xml:space="preserve">I also name the following person as my co-agent:</w:t>
        <w:br w:type="textWrapping"/>
        <w:br w:type="textWrapping"/>
        <w:t xml:space="preserve">Name of co-agent: ________________________ </w:t>
      </w: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Co-gent's address: ________________________________________</w:t>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 </w:t>
        <w:br w:type="textWrapping"/>
        <w:br w:type="textWrapping"/>
        <w:t xml:space="preserve">Agents I designated above must act ☐ jointly ☐ separately.</w:t>
        <w:br w:type="textWrapping"/>
        <w:br w:type="textWrapping"/>
      </w:r>
    </w:p>
    <w:p w:rsidR="00000000" w:rsidDel="00000000" w:rsidP="00000000" w:rsidRDefault="00000000" w:rsidRPr="00000000" w14:paraId="00000015">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DESIGNATION OF SUCCESSOR AGENT(S) (OPTIONAL)</w:t>
      </w: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If my agent is unable or unwilling to act for me, I name as my successor agent:</w:t>
      </w: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Name of successor agent: ________________________ </w:t>
      </w: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Successor agent's address: ________________________________________</w:t>
      </w:r>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Successor agent's telephone number: ________________________ </w:t>
      </w: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If my successor agent is unable or unwilling to act for me, I name as my 2nd successor agent:</w:t>
      </w: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Name of 2nd successor agent: ________________________ </w:t>
      </w:r>
      <w:r w:rsidDel="00000000" w:rsidR="00000000" w:rsidRPr="00000000">
        <w:rPr>
          <w:rtl w:val="0"/>
        </w:rPr>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Second successor agent's address: ________________________________________</w:t>
      </w: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 ________________________</w:t>
        <w:br w:type="textWrapping"/>
        <w:br w:type="textWrapping"/>
        <w:t xml:space="preserve">(If applicable)</w:t>
        <w:br w:type="textWrapping"/>
        <w:br w:type="textWrapping"/>
        <w:t xml:space="preserve">I hereby give notice that I have revoked, and do hereby revoke, any previous power of attorney given or empowering another agent(s) to act as my true and lawful attorney in fact. I declare that all power and authority granted under said power of attorney is hereby revoked and withdrawn.</w:t>
        <w:br w:type="textWrapping"/>
        <w:br w:type="textWrapping"/>
      </w:r>
    </w:p>
    <w:p w:rsidR="00000000" w:rsidDel="00000000" w:rsidP="00000000" w:rsidRDefault="00000000" w:rsidRPr="00000000" w14:paraId="0000001E">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 grant my agent and any successor agent general authority to act for me with respect to the following subjects as defined in the Uniform Power of Attorney for Finances and Property Act in chapter 244 of the Wisconsin statutes:</w:t>
      </w:r>
      <w:r w:rsidDel="00000000" w:rsidR="00000000" w:rsidRPr="00000000">
        <w:rPr>
          <w:rtl w:val="0"/>
        </w:rPr>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INITIAL each subject you want to include in the agent's general authority.</w:t>
      </w:r>
      <w:r w:rsidDel="00000000" w:rsidR="00000000" w:rsidRPr="00000000">
        <w:rPr>
          <w:rtl w:val="0"/>
        </w:rPr>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Real property</w:t>
      </w: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Tangible personal property</w:t>
      </w: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Digital property</w:t>
      </w: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Stocks and bonds</w:t>
      </w:r>
      <w:r w:rsidDel="00000000" w:rsidR="00000000" w:rsidRPr="00000000">
        <w:rPr>
          <w:rtl w:val="0"/>
        </w:rPr>
      </w:r>
    </w:p>
    <w:p w:rsidR="00000000" w:rsidDel="00000000" w:rsidP="00000000" w:rsidRDefault="00000000" w:rsidRPr="00000000" w14:paraId="00000025">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Commodities and options</w:t>
      </w: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Banks and other financial institutions</w:t>
      </w:r>
      <w:r w:rsidDel="00000000" w:rsidR="00000000" w:rsidRPr="00000000">
        <w:rPr>
          <w:rtl w:val="0"/>
        </w:rPr>
      </w:r>
    </w:p>
    <w:p w:rsidR="00000000" w:rsidDel="00000000" w:rsidP="00000000" w:rsidRDefault="00000000" w:rsidRPr="00000000" w14:paraId="00000027">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Operation of entity or business</w:t>
      </w: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Insurance and annuities</w:t>
      </w:r>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Estates, trusts, and other beneficial interests</w:t>
      </w:r>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Claims and litigation</w:t>
      </w: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Personal and family maintenance</w:t>
      </w: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Benefits from governmental programs or civil or military service</w:t>
      </w:r>
      <w:r w:rsidDel="00000000" w:rsidR="00000000" w:rsidRPr="00000000">
        <w:rPr>
          <w:rtl w:val="0"/>
        </w:rPr>
      </w:r>
    </w:p>
    <w:p w:rsidR="00000000" w:rsidDel="00000000" w:rsidP="00000000" w:rsidRDefault="00000000" w:rsidRPr="00000000" w14:paraId="0000002D">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Retirement plans</w:t>
      </w: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____ Taxes</w:t>
      </w:r>
      <w:r w:rsidDel="00000000" w:rsidR="00000000" w:rsidRPr="00000000">
        <w:rPr>
          <w:rtl w:val="0"/>
        </w:rPr>
      </w:r>
    </w:p>
    <w:p w:rsidR="00000000" w:rsidDel="00000000" w:rsidP="00000000" w:rsidRDefault="00000000" w:rsidRPr="00000000" w14:paraId="0000002F">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31">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An agent who is not my spouse or domestic partner MAY NOT use my property to benefit the agent or a person to whom the agent owes an obligation of support unless I have included that authority in the special instructions.</w:t>
      </w:r>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You may give special instructions in the following space   </w:t>
      </w: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 </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7">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p w:rsidR="00000000" w:rsidDel="00000000" w:rsidP="00000000" w:rsidRDefault="00000000" w:rsidRPr="00000000" w14:paraId="00000038">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3A">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incapacity of the principal.</w:t>
        <w:br w:type="textWrapping"/>
        <w:br w:type="textWrapping"/>
        <w:t xml:space="preserve">☐ This power of attorney is effective upon the occurrence of the following future event or contingency: _____________________________________.</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D">
      <w:pPr>
        <w:spacing w:after="225" w:before="225"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3"/>
          <w:szCs w:val="23"/>
        </w:rPr>
      </w:pPr>
      <w:r w:rsidDel="00000000" w:rsidR="00000000" w:rsidRPr="00000000">
        <w:rPr>
          <w:rFonts w:ascii="Helvetica Neue" w:cs="Helvetica Neue" w:eastAsia="Helvetica Neue" w:hAnsi="Helvetica Neue"/>
          <w:sz w:val="20"/>
          <w:szCs w:val="20"/>
          <w:highlight w:val="white"/>
          <w:rtl w:val="0"/>
        </w:rPr>
        <w:t xml:space="preserve">This power of attorney shall not be affected by my subsequent disability or incapacity, or lapse of time.</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43">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If it becomes necessary for a court to appoint a guardian of my estate or guardian of my person, I nominate the following person(s) for appointment:</w:t>
      </w:r>
      <w:r w:rsidDel="00000000" w:rsidR="00000000" w:rsidRPr="00000000">
        <w:rPr>
          <w:rtl w:val="0"/>
        </w:rPr>
      </w:r>
    </w:p>
    <w:p w:rsidR="00000000" w:rsidDel="00000000" w:rsidP="00000000" w:rsidRDefault="00000000" w:rsidRPr="00000000" w14:paraId="00000044">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Name of nominee for guardian of my estate: ________________________</w:t>
      </w:r>
      <w:r w:rsidDel="00000000" w:rsidR="00000000" w:rsidRPr="00000000">
        <w:rPr>
          <w:rtl w:val="0"/>
        </w:rPr>
      </w:r>
    </w:p>
    <w:p w:rsidR="00000000" w:rsidDel="00000000" w:rsidP="00000000" w:rsidRDefault="00000000" w:rsidRPr="00000000" w14:paraId="00000045">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Nominee's address: ________________________________________</w:t>
      </w:r>
      <w:r w:rsidDel="00000000" w:rsidR="00000000" w:rsidRPr="00000000">
        <w:rPr>
          <w:rtl w:val="0"/>
        </w:rPr>
      </w:r>
    </w:p>
    <w:p w:rsidR="00000000" w:rsidDel="00000000" w:rsidP="00000000" w:rsidRDefault="00000000" w:rsidRPr="00000000" w14:paraId="00000046">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Nominee's telephone number: ________________________</w:t>
      </w:r>
      <w:r w:rsidDel="00000000" w:rsidR="00000000" w:rsidRPr="00000000">
        <w:rPr>
          <w:rtl w:val="0"/>
        </w:rPr>
      </w:r>
    </w:p>
    <w:p w:rsidR="00000000" w:rsidDel="00000000" w:rsidP="00000000" w:rsidRDefault="00000000" w:rsidRPr="00000000" w14:paraId="00000047">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Name of nominee for guardian of my person: ________________________</w:t>
      </w:r>
      <w:r w:rsidDel="00000000" w:rsidR="00000000" w:rsidRPr="00000000">
        <w:rPr>
          <w:rtl w:val="0"/>
        </w:rPr>
      </w:r>
    </w:p>
    <w:p w:rsidR="00000000" w:rsidDel="00000000" w:rsidP="00000000" w:rsidRDefault="00000000" w:rsidRPr="00000000" w14:paraId="00000048">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Nominee's address: ________________________________________</w:t>
      </w:r>
      <w:r w:rsidDel="00000000" w:rsidR="00000000" w:rsidRPr="00000000">
        <w:rPr>
          <w:rtl w:val="0"/>
        </w:rPr>
      </w:r>
    </w:p>
    <w:p w:rsidR="00000000" w:rsidDel="00000000" w:rsidP="00000000" w:rsidRDefault="00000000" w:rsidRPr="00000000" w14:paraId="0000004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w:t>
        <w:br w:type="textWrapping"/>
        <w:br w:type="textWrapping"/>
      </w:r>
    </w:p>
    <w:p w:rsidR="00000000" w:rsidDel="00000000" w:rsidP="00000000" w:rsidRDefault="00000000" w:rsidRPr="00000000" w14:paraId="0000004A">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RELIANCE ON THIS POWER OF  ATTORNEY FOR FINANCES AND PROPERTY</w:t>
      </w:r>
      <w:r w:rsidDel="00000000" w:rsidR="00000000" w:rsidRPr="00000000">
        <w:rPr>
          <w:rtl w:val="0"/>
        </w:rPr>
      </w:r>
    </w:p>
    <w:p w:rsidR="00000000" w:rsidDel="00000000" w:rsidP="00000000" w:rsidRDefault="00000000" w:rsidRPr="00000000" w14:paraId="0000004B">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that the power of attorney has been terminated or is invalid.</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C">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4D">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Principal’s Signature: ____________________________________  Date: __________________</w:t>
        <w:br w:type="textWrapping"/>
        <w:br w:type="textWrapping"/>
      </w:r>
    </w:p>
    <w:p w:rsidR="00000000" w:rsidDel="00000000" w:rsidP="00000000" w:rsidRDefault="00000000" w:rsidRPr="00000000" w14:paraId="00000050">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Representative’s Name Printed: ____________________________________</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Representative’s Signature____________________________________</w:t>
      </w:r>
    </w:p>
    <w:p w:rsidR="00000000" w:rsidDel="00000000" w:rsidP="00000000" w:rsidRDefault="00000000" w:rsidRPr="00000000" w14:paraId="0000005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signing on behalf of:</w:t>
        <w:br w:type="textWrapping"/>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w:t>
        <w:br w:type="textWrapping"/>
        <w:br w:type="textWrapping"/>
        <w:br w:type="textWrapping"/>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 by _______________________ [Name of Principal/Representative].</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My commission expires: _________________________</w:t>
      </w: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6E">
      <w:pPr>
        <w:spacing w:after="240" w:before="240" w:lineRule="auto"/>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AGENT'S DUTIES</w:t>
      </w:r>
      <w:r w:rsidDel="00000000" w:rsidR="00000000" w:rsidRPr="00000000">
        <w:rPr>
          <w:rtl w:val="0"/>
        </w:rPr>
      </w:r>
    </w:p>
    <w:p w:rsidR="00000000" w:rsidDel="00000000" w:rsidP="00000000" w:rsidRDefault="00000000" w:rsidRPr="00000000" w14:paraId="0000006F">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r w:rsidDel="00000000" w:rsidR="00000000" w:rsidRPr="00000000">
        <w:rPr>
          <w:rtl w:val="0"/>
        </w:rPr>
      </w:r>
    </w:p>
    <w:p w:rsidR="00000000" w:rsidDel="00000000" w:rsidP="00000000" w:rsidRDefault="00000000" w:rsidRPr="00000000" w14:paraId="00000070">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r w:rsidDel="00000000" w:rsidR="00000000" w:rsidRPr="00000000">
        <w:rPr>
          <w:rtl w:val="0"/>
        </w:rPr>
      </w:r>
    </w:p>
    <w:p w:rsidR="00000000" w:rsidDel="00000000" w:rsidP="00000000" w:rsidRDefault="00000000" w:rsidRPr="00000000" w14:paraId="00000071">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(2) ACT IN GOOD FAITH.</w:t>
      </w:r>
      <w:r w:rsidDel="00000000" w:rsidR="00000000" w:rsidRPr="00000000">
        <w:rPr>
          <w:rtl w:val="0"/>
        </w:rPr>
      </w:r>
    </w:p>
    <w:p w:rsidR="00000000" w:rsidDel="00000000" w:rsidP="00000000" w:rsidRDefault="00000000" w:rsidRPr="00000000" w14:paraId="00000072">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(3) DO NOTHING BEYOND THE AUTHORITY GRANTED IN THIS POWER OF ATTORNEY.</w:t>
      </w:r>
      <w:r w:rsidDel="00000000" w:rsidR="00000000" w:rsidRPr="00000000">
        <w:rPr>
          <w:rtl w:val="0"/>
        </w:rPr>
      </w:r>
    </w:p>
    <w:p w:rsidR="00000000" w:rsidDel="00000000" w:rsidP="00000000" w:rsidRDefault="00000000" w:rsidRPr="00000000" w14:paraId="00000073">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r w:rsidDel="00000000" w:rsidR="00000000" w:rsidRPr="00000000">
        <w:rPr>
          <w:rtl w:val="0"/>
        </w:rPr>
      </w:r>
    </w:p>
    <w:p w:rsidR="00000000" w:rsidDel="00000000" w:rsidP="00000000" w:rsidRDefault="00000000" w:rsidRPr="00000000" w14:paraId="00000074">
      <w:pPr>
        <w:spacing w:after="240" w:before="240" w:lineRule="auto"/>
        <w:jc w:val="cente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(principal's name) by (your signature) as agent</w:t>
      </w:r>
      <w:r w:rsidDel="00000000" w:rsidR="00000000" w:rsidRPr="00000000">
        <w:rPr>
          <w:rtl w:val="0"/>
        </w:rPr>
      </w:r>
    </w:p>
    <w:p w:rsidR="00000000" w:rsidDel="00000000" w:rsidP="00000000" w:rsidRDefault="00000000" w:rsidRPr="00000000" w14:paraId="00000075">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UNLESS THE SPECIAL INSTRUCTIONS IN THIS POWER OF ATTORNEY STATE OTHERWISE, YOU MUST ALSO DO ALL OF THE FOLLOWING:</w:t>
      </w:r>
      <w:r w:rsidDel="00000000" w:rsidR="00000000" w:rsidRPr="00000000">
        <w:rPr>
          <w:rtl w:val="0"/>
        </w:rPr>
      </w:r>
    </w:p>
    <w:p w:rsidR="00000000" w:rsidDel="00000000" w:rsidP="00000000" w:rsidRDefault="00000000" w:rsidRPr="00000000" w14:paraId="00000076">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(1) ACT LOYALLY FOR THE PRINCIPAL'S BENEFIT.</w:t>
      </w:r>
      <w:r w:rsidDel="00000000" w:rsidR="00000000" w:rsidRPr="00000000">
        <w:rPr>
          <w:rtl w:val="0"/>
        </w:rPr>
      </w:r>
    </w:p>
    <w:p w:rsidR="00000000" w:rsidDel="00000000" w:rsidP="00000000" w:rsidRDefault="00000000" w:rsidRPr="00000000" w14:paraId="00000077">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(2) AVOID CONFLICTS THAT WOULD IMPAIR YOUR ABILITY TO ACT IN THE PRINCIPAL'S BEST INTEREST.</w:t>
      </w:r>
      <w:r w:rsidDel="00000000" w:rsidR="00000000" w:rsidRPr="00000000">
        <w:rPr>
          <w:rtl w:val="0"/>
        </w:rPr>
      </w:r>
    </w:p>
    <w:p w:rsidR="00000000" w:rsidDel="00000000" w:rsidP="00000000" w:rsidRDefault="00000000" w:rsidRPr="00000000" w14:paraId="00000078">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(3) ACT WITH CARE, COMPETENCE, AND DILIGENCE.</w:t>
      </w:r>
      <w:r w:rsidDel="00000000" w:rsidR="00000000" w:rsidRPr="00000000">
        <w:rPr>
          <w:rtl w:val="0"/>
        </w:rPr>
      </w:r>
    </w:p>
    <w:p w:rsidR="00000000" w:rsidDel="00000000" w:rsidP="00000000" w:rsidRDefault="00000000" w:rsidRPr="00000000" w14:paraId="00000079">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r w:rsidDel="00000000" w:rsidR="00000000" w:rsidRPr="00000000">
        <w:rPr>
          <w:rtl w:val="0"/>
        </w:rPr>
      </w:r>
    </w:p>
    <w:p w:rsidR="00000000" w:rsidDel="00000000" w:rsidP="00000000" w:rsidRDefault="00000000" w:rsidRPr="00000000" w14:paraId="0000007A">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(5) COOPERATE WITH ANY PERSON THAT HAS AUTHORITY TO MAKE HEALTH-CARE DECISIONS FOR THE PRINCIPAL TO DO WHAT YOU KNOW THE PRINCIPAL REASONABLY EXPECTS OR, IF YOU DO NOT KNOW THE PRINCIPAL'S EXPECTATIONS, TO ACT IN THE PRINCIPAL'S BEST INTEREST.</w:t>
      </w:r>
      <w:r w:rsidDel="00000000" w:rsidR="00000000" w:rsidRPr="00000000">
        <w:rPr>
          <w:rtl w:val="0"/>
        </w:rPr>
      </w:r>
    </w:p>
    <w:p w:rsidR="00000000" w:rsidDel="00000000" w:rsidP="00000000" w:rsidRDefault="00000000" w:rsidRPr="00000000" w14:paraId="0000007B">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(6) ATTEMPT TO PRESERVE THE PRINCIPAL'S ESTATE PLAN IF YOU KNOW THE PLAN AND PRESERVING THE PLAN IS CONSISTENT WITH THE PRINCIPAL'S BEST INTEREST.</w:t>
      </w:r>
      <w:r w:rsidDel="00000000" w:rsidR="00000000" w:rsidRPr="00000000">
        <w:rPr>
          <w:rtl w:val="0"/>
        </w:rPr>
      </w:r>
    </w:p>
    <w:p w:rsidR="00000000" w:rsidDel="00000000" w:rsidP="00000000" w:rsidRDefault="00000000" w:rsidRPr="00000000" w14:paraId="0000007C">
      <w:pPr>
        <w:spacing w:after="240" w:before="240" w:lineRule="auto"/>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7D">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r w:rsidDel="00000000" w:rsidR="00000000" w:rsidRPr="00000000">
        <w:rPr>
          <w:rtl w:val="0"/>
        </w:rPr>
      </w:r>
    </w:p>
    <w:p w:rsidR="00000000" w:rsidDel="00000000" w:rsidP="00000000" w:rsidRDefault="00000000" w:rsidRPr="00000000" w14:paraId="0000007E">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(1) DEATH OF THE PRINCIPAL.</w:t>
      </w:r>
      <w:r w:rsidDel="00000000" w:rsidR="00000000" w:rsidRPr="00000000">
        <w:rPr>
          <w:rtl w:val="0"/>
        </w:rPr>
      </w:r>
    </w:p>
    <w:p w:rsidR="00000000" w:rsidDel="00000000" w:rsidP="00000000" w:rsidRDefault="00000000" w:rsidRPr="00000000" w14:paraId="0000007F">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(2) THE PRINCIPAL'S REVOCATION OF THE POWER OF ATTORNEY OR YOUR AUTHORITY.</w:t>
      </w:r>
      <w:r w:rsidDel="00000000" w:rsidR="00000000" w:rsidRPr="00000000">
        <w:rPr>
          <w:rtl w:val="0"/>
        </w:rPr>
      </w:r>
    </w:p>
    <w:p w:rsidR="00000000" w:rsidDel="00000000" w:rsidP="00000000" w:rsidRDefault="00000000" w:rsidRPr="00000000" w14:paraId="00000080">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(3) THE OCCURRENCE OF A TERMINATION EVENT STATED IN THE POWER OF ATTORNEY.</w:t>
      </w:r>
      <w:r w:rsidDel="00000000" w:rsidR="00000000" w:rsidRPr="00000000">
        <w:rPr>
          <w:rtl w:val="0"/>
        </w:rPr>
      </w:r>
    </w:p>
    <w:p w:rsidR="00000000" w:rsidDel="00000000" w:rsidP="00000000" w:rsidRDefault="00000000" w:rsidRPr="00000000" w14:paraId="00000081">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(4) THE PURPOSE OF THE POWER OF ATTORNEY IS FULLY ACCOMPLISHED.</w:t>
      </w:r>
      <w:r w:rsidDel="00000000" w:rsidR="00000000" w:rsidRPr="00000000">
        <w:rPr>
          <w:rtl w:val="0"/>
        </w:rPr>
      </w:r>
    </w:p>
    <w:p w:rsidR="00000000" w:rsidDel="00000000" w:rsidP="00000000" w:rsidRDefault="00000000" w:rsidRPr="00000000" w14:paraId="00000082">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r w:rsidDel="00000000" w:rsidR="00000000" w:rsidRPr="00000000">
        <w:rPr>
          <w:rtl w:val="0"/>
        </w:rPr>
      </w:r>
    </w:p>
    <w:p w:rsidR="00000000" w:rsidDel="00000000" w:rsidP="00000000" w:rsidRDefault="00000000" w:rsidRPr="00000000" w14:paraId="00000083">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(6) IF YOU ARE THE PRINCIPAL'S DOMESTIC PARTNER AND YOUR DOMESTIC PARTNERSHIP IS TERMINATED, UNLESS THE SPECIAL INSTRUCTIONS IN THIS POWER OF ATTORNEY STATE THAT SUCH AN ACTION WILL NOT TERMINATE YOUR AUTHORITY.</w:t>
      </w:r>
      <w:r w:rsidDel="00000000" w:rsidR="00000000" w:rsidRPr="00000000">
        <w:rPr>
          <w:rtl w:val="0"/>
        </w:rPr>
      </w:r>
    </w:p>
    <w:p w:rsidR="00000000" w:rsidDel="00000000" w:rsidP="00000000" w:rsidRDefault="00000000" w:rsidRPr="00000000" w14:paraId="00000084">
      <w:pPr>
        <w:spacing w:after="240" w:before="240" w:lineRule="auto"/>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LIABILITY OF AGENT(S)</w:t>
      </w:r>
      <w:r w:rsidDel="00000000" w:rsidR="00000000" w:rsidRPr="00000000">
        <w:rPr>
          <w:rtl w:val="0"/>
        </w:rPr>
      </w:r>
    </w:p>
    <w:p w:rsidR="00000000" w:rsidDel="00000000" w:rsidP="00000000" w:rsidRDefault="00000000" w:rsidRPr="00000000" w14:paraId="00000085">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THE MEANING OF THE AUTHORITY GRANTED TO YOU IS DEFINED IN THE UNIFORM POWER OF ATTORNEY FOR FINANCES AND PROPERTY ACT IN CHAPTER </w:t>
      </w:r>
      <w:hyperlink r:id="rId7">
        <w:r w:rsidDel="00000000" w:rsidR="00000000" w:rsidRPr="00000000">
          <w:rPr>
            <w:rFonts w:ascii="Arial" w:cs="Arial" w:eastAsia="Arial" w:hAnsi="Arial"/>
            <w:color w:val="0000ee"/>
            <w:sz w:val="20"/>
            <w:szCs w:val="20"/>
            <w:u w:val="single"/>
            <w:rtl w:val="0"/>
          </w:rPr>
          <w:t xml:space="preserve">244</w:t>
        </w:r>
      </w:hyperlink>
      <w:r w:rsidDel="00000000" w:rsidR="00000000" w:rsidRPr="00000000">
        <w:rPr>
          <w:rFonts w:ascii="Arial" w:cs="Arial" w:eastAsia="Arial" w:hAnsi="Arial"/>
          <w:sz w:val="20"/>
          <w:szCs w:val="20"/>
          <w:rtl w:val="0"/>
        </w:rPr>
        <w:t xml:space="preserve"> OF THE WISCONSIN STATUTES. IF YOU VIOLATE THE UNIFORM POWER OF ATTORNEY FOR FINANCES AND PROPERTY ACT IN CHAPTER </w:t>
      </w:r>
      <w:hyperlink r:id="rId8">
        <w:r w:rsidDel="00000000" w:rsidR="00000000" w:rsidRPr="00000000">
          <w:rPr>
            <w:rFonts w:ascii="Arial" w:cs="Arial" w:eastAsia="Arial" w:hAnsi="Arial"/>
            <w:color w:val="0000ee"/>
            <w:sz w:val="20"/>
            <w:szCs w:val="20"/>
            <w:u w:val="single"/>
            <w:rtl w:val="0"/>
          </w:rPr>
          <w:t xml:space="preserve">244</w:t>
        </w:r>
      </w:hyperlink>
      <w:r w:rsidDel="00000000" w:rsidR="00000000" w:rsidRPr="00000000">
        <w:rPr>
          <w:rFonts w:ascii="Arial" w:cs="Arial" w:eastAsia="Arial" w:hAnsi="Arial"/>
          <w:sz w:val="20"/>
          <w:szCs w:val="20"/>
          <w:rtl w:val="0"/>
        </w:rPr>
        <w:t xml:space="preserve"> OF THE WISCONSIN STATUTES OR ACT OUTSIDE THE AUTHORITY GRANTED, YOU MAY BE LIABLE FOR ANY DAMAGES CAUSED BY YOUR VIOLATION.</w:t>
      </w:r>
      <w:r w:rsidDel="00000000" w:rsidR="00000000" w:rsidRPr="00000000">
        <w:rPr>
          <w:rtl w:val="0"/>
        </w:rPr>
      </w:r>
    </w:p>
    <w:p w:rsidR="00000000" w:rsidDel="00000000" w:rsidP="00000000" w:rsidRDefault="00000000" w:rsidRPr="00000000" w14:paraId="00000086">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br w:type="textWrapping"/>
      </w:r>
      <w:r w:rsidDel="00000000" w:rsidR="00000000" w:rsidRPr="00000000">
        <w:rPr>
          <w:rtl w:val="0"/>
        </w:rPr>
      </w:r>
    </w:p>
    <w:p w:rsidR="00000000" w:rsidDel="00000000" w:rsidP="00000000" w:rsidRDefault="00000000" w:rsidRPr="00000000" w14:paraId="00000087">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br w:type="textWrapping"/>
        <w:br w:type="textWrapping"/>
        <w:br w:type="textWrapping"/>
        <w:t xml:space="preserve">(If applicable)</w:t>
        <w:br w:type="textWrapping"/>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jc w:val="center"/>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  Date______________________</w:t>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w:t>
        <w:br w:type="textWrapping"/>
        <w:br w:type="textWrapping"/>
        <w:t xml:space="preserve">(If applicable)</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Co-agent’s Signature______________________________  Date______________________</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w:t>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Agent].</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My commission expires: _________________________</w:t>
      </w: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br w:type="textWrapping"/>
        <w:br w:type="textWrapping"/>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C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0C7">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Co-agent].</w:t>
      </w:r>
    </w:p>
    <w:p w:rsidR="00000000" w:rsidDel="00000000" w:rsidP="00000000" w:rsidRDefault="00000000" w:rsidRPr="00000000" w14:paraId="000000C8">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CA">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CC">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My commission expires: _________________________</w:t>
      </w: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legis.wisconsin.gov/document/statutes/ch.%20244" TargetMode="External"/><Relationship Id="rId7" Type="http://schemas.openxmlformats.org/officeDocument/2006/relationships/hyperlink" Target="https://docs.legis.wisconsin.gov/document/statutes/ch.%20244" TargetMode="External"/><Relationship Id="rId8" Type="http://schemas.openxmlformats.org/officeDocument/2006/relationships/hyperlink" Target="https://docs.legis.wisconsin.gov/document/statutes/ch.%2024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