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62"/>
        <w:gridCol w:w="4762"/>
      </w:tblGrid>
      <w:tr>
        <w:tblPrEx>
          <w:shd w:val="clear" w:color="auto" w:fill="cdd4e9"/>
        </w:tblPrEx>
        <w:trPr>
          <w:trHeight w:val="433" w:hRule="atLeast"/>
        </w:trPr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State of _________________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47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Rev.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133C83F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  <w:lang w:val="en-US"/>
              </w:rPr>
              <w:br w:type="textWrapping"/>
              <w:t> 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9524"/>
            <w:gridSpan w:val="2"/>
            <w:tcBorders>
              <w:top w:val="nil"/>
              <w:left w:val="nil"/>
              <w:bottom w:val="single" w:color="000000" w:sz="1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shd w:val="nil" w:color="auto" w:fill="auto"/>
                <w:rtl w:val="0"/>
                <w:lang w:val="en-US"/>
              </w:rPr>
              <w:t>AMENDMENT TO LEASE AGREEMENT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before="240" w:after="240"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This Amendment to the ________________________ [Lease agreement title] (this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Amendment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 is made on _____ day of _______________, 20_____, by and among/between:</w:t>
      </w:r>
    </w:p>
    <w:p>
      <w:pPr>
        <w:pStyle w:val="Body"/>
        <w:spacing w:before="240" w:after="240"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Landlord: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 (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Landlord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 and</w:t>
      </w:r>
    </w:p>
    <w:p>
      <w:pPr>
        <w:pStyle w:val="Body"/>
        <w:spacing w:before="240" w:after="240"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Tenant(s):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_____________________________________________, (collectively,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fr-FR"/>
        </w:rPr>
        <w:t>Tenant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</w:rPr>
        <w:t>).</w:t>
      </w:r>
    </w:p>
    <w:p>
      <w:pPr>
        <w:pStyle w:val="Body"/>
        <w:spacing w:before="240" w:after="240"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 xml:space="preserve">Each Landlord and Tenant may be referred to individually as a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Party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and collectively as the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Parties.</w:t>
      </w:r>
      <w:r>
        <w:rPr>
          <w:rFonts w:ascii="Arial" w:hAnsi="Arial" w:hint="default"/>
          <w:sz w:val="20"/>
          <w:szCs w:val="20"/>
          <w:rtl w:val="0"/>
          <w:lang w:val="en-US"/>
        </w:rPr>
        <w:t>” </w:t>
      </w:r>
    </w:p>
    <w:p>
      <w:pPr>
        <w:pStyle w:val="Body"/>
        <w:spacing w:before="240" w:after="240" w:line="288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This Amendment amends the ________________________ [Lease agreement title] dated _______________, 20_____, and any amendments made to it (the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Lease Agreement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 xml:space="preserve">) for the rent and use of the property located 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 (the 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Premises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). Landlord and Tenant now wish to amend certain provisions of the Lease Agreement (pursuant to Section _______________ of the Lease Agreement). In consideration of the pr</w:t>
      </w:r>
      <w:r>
        <w:rPr>
          <w:rFonts w:ascii="Arial" w:hAnsi="Arial"/>
          <w:sz w:val="20"/>
          <w:szCs w:val="20"/>
          <w:rtl w:val="0"/>
          <w:lang w:val="en-US"/>
        </w:rPr>
        <w:t>o</w:t>
      </w:r>
      <w:r>
        <w:rPr>
          <w:rFonts w:ascii="Arial" w:hAnsi="Arial"/>
          <w:sz w:val="20"/>
          <w:szCs w:val="20"/>
          <w:rtl w:val="0"/>
          <w:lang w:val="en-US"/>
        </w:rPr>
        <w:t>mises and mutual covenants below and for other good and valuable consideration, the receipt and sufficiency of which are acknowledged, the Parties agree as follows:</w:t>
      </w:r>
    </w:p>
    <w:p>
      <w:pPr>
        <w:pStyle w:val="Body"/>
        <w:spacing w:before="240" w:after="240" w:line="288" w:lineRule="atLeast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fr-FR"/>
        </w:rPr>
        <w:t>Provisions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 is hereby added to the Lease Agreement, and shall read as follows: ____________________________________________________________________</w:t>
      </w: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 is hereby added to the Lease Agreement, and shall read as follows: ____________________________________________________________________</w:t>
      </w: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3. 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 is hereby added to the Lease Agreement, and shall read as follows: ____________________________________________________________________</w:t>
      </w: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>
      <w:pPr>
        <w:pStyle w:val="Body"/>
        <w:spacing w:line="288" w:lineRule="atLeast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Sentence Amendment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4. 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by replacing the sentence "__________________________________________________________" with the following sentence: __________________________________________________________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5.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by replacing the sentence "__________________________________________________________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" with the following sentence: __________________________________________________________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6.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by replacing the sentence "__________________________________________________________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" with the following sentence: __________________________________________________________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ind w:left="300" w:firstLine="0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Sentence Deletion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7.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amended to delete the following sentence: ________________________________________________________________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8.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amended to delete the following sentence: ________________________________________________________________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9.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amended to delete the following sentence: ________________________________________________________________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Section Deletion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10.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deleted in its entirety.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11.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deleted in its entirety.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12.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deleted in its entirety.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ind w:left="300" w:firstLine="0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Section Amendment and Restatement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13.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and restated in its entirety, and shall read as follows: __________________________________________</w:t>
      </w: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14.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and restated in its entirety, and shall read as follows: __________________________________________</w:t>
      </w: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15.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and restated in its entirety, and shall read as follows: __________________________________________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</w:t>
      </w: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88" w:lineRule="atLeast"/>
        <w:ind w:left="300" w:firstLine="0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fr-FR"/>
        </w:rPr>
        <w:t xml:space="preserve">Section Change </w:t>
      </w:r>
    </w:p>
    <w:p>
      <w:pPr>
        <w:pStyle w:val="Body"/>
        <w:spacing w:line="288" w:lineRule="atLeast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16.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hereby amended as follows: _________________________________________________________________________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17.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hereby amended as follows: _________________________________________________________________________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18. _______________ [Article/Section number]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hereby amended as follows: _________________________________________________________________________ 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19. Additional Provisions: ___________________________________________________________</w:t>
      </w: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 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</w:rPr>
        <w:t>20.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Capitalized terms used herein but not otherwise defined shall have the meaning ascribed to them in the Lease Agreement.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</w:rPr>
        <w:t>21.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Except as expressly modified herein, the Lease Agreement remains unchanged and continues in full force and effect.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</w:rPr>
        <w:t>22.</w:t>
      </w:r>
      <w:r>
        <w:rPr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This Amendment may be executed in one or more counterparts, each of which shall be deemed an original and all of which together, shall constitute one and the same document.</w:t>
      </w:r>
    </w:p>
    <w:p>
      <w:pPr>
        <w:pStyle w:val="Body"/>
        <w:spacing w:line="288" w:lineRule="atLeast"/>
        <w:ind w:left="300" w:firstLine="0"/>
      </w:pPr>
    </w:p>
    <w:p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23. The terms of this Amendment shall be governed by and construed in accordance with the laws of the State of _________________, without regard to its conflicts of law provisions.</w:t>
      </w:r>
    </w:p>
    <w:p>
      <w:pPr>
        <w:pStyle w:val="Body"/>
        <w:spacing w:before="240" w:after="240"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IN WITNESS WHEREOF, this Amendment has been executed and delivered as of the date first written above.</w:t>
      </w:r>
    </w:p>
    <w:p>
      <w:pPr>
        <w:pStyle w:val="Body"/>
        <w:spacing w:before="240" w:after="240" w:line="288" w:lineRule="atLeast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12"/>
        <w:gridCol w:w="1127"/>
        <w:gridCol w:w="4221"/>
      </w:tblGrid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0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2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88" w:lineRule="atLeast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________________________</w:t>
            </w:r>
          </w:p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0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Landlord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1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1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Landlord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Full Name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spacing w:before="240" w:after="240" w:line="288" w:lineRule="atLeast"/>
        <w:jc w:val="both"/>
      </w:pPr>
    </w:p>
    <w:p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12"/>
        <w:gridCol w:w="1127"/>
        <w:gridCol w:w="4221"/>
      </w:tblGrid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0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2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line="288" w:lineRule="atLeast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________________________</w:t>
            </w:r>
          </w:p>
        </w:tc>
      </w:tr>
      <w:tr>
        <w:tblPrEx>
          <w:shd w:val="clear" w:color="auto" w:fill="cdd4e9"/>
        </w:tblPrEx>
        <w:trPr>
          <w:trHeight w:val="297" w:hRule="atLeast"/>
        </w:trPr>
        <w:tc>
          <w:tcPr>
            <w:tcW w:type="dxa" w:w="401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Tenant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Signature</w:t>
            </w:r>
          </w:p>
        </w:tc>
        <w:tc>
          <w:tcPr>
            <w:tcW w:type="dxa" w:w="1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1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Tenant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Full Name</w:t>
            </w:r>
          </w:p>
        </w:tc>
      </w:tr>
    </w:tbl>
    <w:p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rPr>
        <w:rFonts w:ascii="Arial" w:hAnsi="Arial"/>
        <w:b w:val="1"/>
        <w:bCs w:val="1"/>
        <w:sz w:val="20"/>
        <w:szCs w:val="20"/>
        <w:rtl w:val="0"/>
        <w:lang w:val="en-US"/>
      </w:rPr>
      <w:t>Amendment to Lease Agreement</w:t>
    </w:r>
    <w:r>
      <w:rPr>
        <w:rFonts w:ascii="Arial" w:hAnsi="Arial" w:hint="default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>(Rev. 133C83F)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