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WISCONSIN</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